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A6D" w:rsidRDefault="00FB1A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42"/>
      <w:bookmarkEnd w:id="0"/>
    </w:p>
    <w:p w:rsidR="00FB1A6D" w:rsidRDefault="00FB1A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1136D" w:rsidRPr="00702C8B" w:rsidRDefault="00E113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2C8B">
        <w:rPr>
          <w:rFonts w:ascii="Times New Roman" w:hAnsi="Times New Roman" w:cs="Times New Roman"/>
          <w:b/>
          <w:bCs/>
          <w:sz w:val="28"/>
          <w:szCs w:val="28"/>
        </w:rPr>
        <w:t>МУНИЦИПАЛЬНЫЙ СОВЕТ</w:t>
      </w:r>
    </w:p>
    <w:p w:rsidR="00702C8B" w:rsidRPr="00702C8B" w:rsidRDefault="00E113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2C8B">
        <w:rPr>
          <w:rFonts w:ascii="Times New Roman" w:hAnsi="Times New Roman" w:cs="Times New Roman"/>
          <w:b/>
          <w:bCs/>
          <w:sz w:val="28"/>
          <w:szCs w:val="28"/>
        </w:rPr>
        <w:t>КАМЕННИКОВСКОГО СЕЛЬСКОГО ПОСЕЛЕНИЯ</w:t>
      </w:r>
    </w:p>
    <w:p w:rsidR="00E1136D" w:rsidRPr="00702C8B" w:rsidRDefault="00E113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2C8B">
        <w:rPr>
          <w:rFonts w:ascii="Times New Roman" w:hAnsi="Times New Roman" w:cs="Times New Roman"/>
          <w:b/>
          <w:bCs/>
          <w:sz w:val="28"/>
          <w:szCs w:val="28"/>
        </w:rPr>
        <w:t xml:space="preserve"> РЫБИНСКОГО МУНИЦИПАЛЬНОГО РАЙОНА</w:t>
      </w:r>
    </w:p>
    <w:p w:rsidR="00E1136D" w:rsidRDefault="00E113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третьего созыва</w:t>
      </w:r>
    </w:p>
    <w:p w:rsidR="00E1136D" w:rsidRDefault="00E113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1136D" w:rsidRDefault="00E1136D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Е Ш Е Н И Е</w:t>
      </w:r>
    </w:p>
    <w:p w:rsidR="00702C8B" w:rsidRDefault="00702C8B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2C8B" w:rsidRDefault="00702C8B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E1136D" w:rsidRDefault="00E1136D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1136D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702C8B">
        <w:rPr>
          <w:rFonts w:ascii="Times New Roman" w:hAnsi="Times New Roman" w:cs="Times New Roman"/>
          <w:bCs/>
          <w:sz w:val="26"/>
          <w:szCs w:val="26"/>
        </w:rPr>
        <w:t xml:space="preserve">27 февраля 2020 года </w:t>
      </w:r>
      <w:r w:rsidRPr="00E1136D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E1136D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702C8B">
        <w:rPr>
          <w:rFonts w:ascii="Times New Roman" w:hAnsi="Times New Roman" w:cs="Times New Roman"/>
          <w:bCs/>
          <w:sz w:val="26"/>
          <w:szCs w:val="26"/>
        </w:rPr>
        <w:t>99</w:t>
      </w:r>
    </w:p>
    <w:p w:rsidR="00E1136D" w:rsidRDefault="00E1136D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E1136D" w:rsidRDefault="00E1136D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 гара</w:t>
      </w:r>
      <w:r w:rsidR="00004F4C">
        <w:rPr>
          <w:rFonts w:ascii="Times New Roman" w:hAnsi="Times New Roman" w:cs="Times New Roman"/>
          <w:bCs/>
          <w:sz w:val="26"/>
          <w:szCs w:val="26"/>
        </w:rPr>
        <w:t>нтиях осуществления полномочий Г</w:t>
      </w:r>
      <w:r>
        <w:rPr>
          <w:rFonts w:ascii="Times New Roman" w:hAnsi="Times New Roman" w:cs="Times New Roman"/>
          <w:bCs/>
          <w:sz w:val="26"/>
          <w:szCs w:val="26"/>
        </w:rPr>
        <w:t xml:space="preserve">лавы </w:t>
      </w:r>
    </w:p>
    <w:p w:rsidR="00E1136D" w:rsidRDefault="00E1136D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Каменниковского сельского поселения </w:t>
      </w:r>
    </w:p>
    <w:p w:rsidR="00E1136D" w:rsidRDefault="00E1136D" w:rsidP="00E113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E1136D" w:rsidRDefault="00E1136D" w:rsidP="00E113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6 октября 2003 года № 131-ФЗ "Об общих принципах организации местного самоуправления в Российской Федерации", </w:t>
      </w:r>
      <w:r w:rsidRPr="00EC7AB7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EC7AB7">
        <w:rPr>
          <w:rFonts w:ascii="Times New Roman" w:hAnsi="Times New Roman" w:cs="Times New Roman"/>
          <w:sz w:val="26"/>
          <w:szCs w:val="26"/>
        </w:rPr>
        <w:t xml:space="preserve"> Ярославской области от 08.05.2014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EC7AB7">
        <w:rPr>
          <w:rFonts w:ascii="Times New Roman" w:hAnsi="Times New Roman" w:cs="Times New Roman"/>
          <w:sz w:val="26"/>
          <w:szCs w:val="26"/>
        </w:rPr>
        <w:t xml:space="preserve"> 13-з "О гарантиях осуществления полномочий депутата, члена выборного органа местного самоуправления, выборного должностного лица местного само</w:t>
      </w:r>
      <w:r>
        <w:rPr>
          <w:rFonts w:ascii="Times New Roman" w:hAnsi="Times New Roman" w:cs="Times New Roman"/>
          <w:sz w:val="26"/>
          <w:szCs w:val="26"/>
        </w:rPr>
        <w:t>управления Ярославской области"</w:t>
      </w:r>
      <w:r w:rsidR="001A6C8C">
        <w:rPr>
          <w:rFonts w:ascii="Times New Roman" w:hAnsi="Times New Roman" w:cs="Times New Roman"/>
          <w:sz w:val="26"/>
          <w:szCs w:val="26"/>
        </w:rPr>
        <w:t>, Уставом Каменниковского сельского поселения</w:t>
      </w:r>
    </w:p>
    <w:p w:rsidR="001A6C8C" w:rsidRDefault="001A6C8C" w:rsidP="00E113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Совет Каменниковского сельского поселения</w:t>
      </w:r>
    </w:p>
    <w:p w:rsidR="001A6C8C" w:rsidRDefault="001A6C8C" w:rsidP="00E113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A6C8C" w:rsidRPr="001A6C8C" w:rsidRDefault="001A6C8C" w:rsidP="001A6C8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A6C8C">
        <w:rPr>
          <w:rFonts w:ascii="Times New Roman" w:hAnsi="Times New Roman" w:cs="Times New Roman"/>
          <w:b/>
          <w:sz w:val="26"/>
          <w:szCs w:val="26"/>
        </w:rPr>
        <w:t>Р</w:t>
      </w:r>
      <w:proofErr w:type="gramEnd"/>
      <w:r w:rsidRPr="001A6C8C">
        <w:rPr>
          <w:rFonts w:ascii="Times New Roman" w:hAnsi="Times New Roman" w:cs="Times New Roman"/>
          <w:b/>
          <w:sz w:val="26"/>
          <w:szCs w:val="26"/>
        </w:rPr>
        <w:t xml:space="preserve"> Е Ш И Л:</w:t>
      </w:r>
    </w:p>
    <w:p w:rsidR="001A6C8C" w:rsidRDefault="001A6C8C" w:rsidP="001A6C8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004F4C" w:rsidRDefault="00004F4C" w:rsidP="00004F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1. Утвердить Положение о гарантиях осуществления полномочий Главы Каменниковского сельского поселения (Приложение 1).</w:t>
      </w:r>
    </w:p>
    <w:p w:rsidR="00004F4C" w:rsidRDefault="00004F4C" w:rsidP="00004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1A6C8C" w:rsidRDefault="00004F4C" w:rsidP="00004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FB1A6D">
        <w:rPr>
          <w:rFonts w:ascii="Times New Roman" w:hAnsi="Times New Roman" w:cs="Times New Roman"/>
          <w:bCs/>
          <w:sz w:val="26"/>
          <w:szCs w:val="26"/>
        </w:rPr>
        <w:t>2</w:t>
      </w:r>
      <w:r>
        <w:rPr>
          <w:rFonts w:ascii="Times New Roman" w:hAnsi="Times New Roman" w:cs="Times New Roman"/>
          <w:bCs/>
          <w:sz w:val="26"/>
          <w:szCs w:val="26"/>
        </w:rPr>
        <w:t>. Признать утратившим</w:t>
      </w:r>
      <w:r w:rsidR="00DE1DF7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силу</w:t>
      </w:r>
      <w:r w:rsidR="00DE1DF7">
        <w:rPr>
          <w:rFonts w:ascii="Times New Roman" w:hAnsi="Times New Roman" w:cs="Times New Roman"/>
          <w:bCs/>
          <w:sz w:val="26"/>
          <w:szCs w:val="26"/>
        </w:rPr>
        <w:t xml:space="preserve"> пункты 1-3</w:t>
      </w:r>
      <w:r>
        <w:rPr>
          <w:rFonts w:ascii="Times New Roman" w:hAnsi="Times New Roman" w:cs="Times New Roman"/>
          <w:bCs/>
          <w:sz w:val="26"/>
          <w:szCs w:val="26"/>
        </w:rPr>
        <w:t xml:space="preserve"> решени</w:t>
      </w:r>
      <w:r w:rsidR="00DE1DF7">
        <w:rPr>
          <w:rFonts w:ascii="Times New Roman" w:hAnsi="Times New Roman" w:cs="Times New Roman"/>
          <w:bCs/>
          <w:sz w:val="26"/>
          <w:szCs w:val="26"/>
        </w:rPr>
        <w:t>я</w:t>
      </w:r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Совета Каменниковского сельского поселения от 17.02.2011 № 51 «О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пенсионном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обеспечение лиц, замещающих муниципальные должности и должности муниципальной службы в органах местного самоуправления Каменниковского сельского поселения»</w:t>
      </w:r>
      <w:r w:rsidR="00AD3184">
        <w:rPr>
          <w:rFonts w:ascii="Times New Roman" w:hAnsi="Times New Roman" w:cs="Times New Roman"/>
          <w:bCs/>
          <w:sz w:val="26"/>
          <w:szCs w:val="26"/>
        </w:rPr>
        <w:t>.</w:t>
      </w:r>
    </w:p>
    <w:p w:rsidR="00AD3184" w:rsidRDefault="00FB1A6D" w:rsidP="00AD31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</w:t>
      </w:r>
      <w:r w:rsidR="00AD3184">
        <w:rPr>
          <w:rFonts w:ascii="Times New Roman" w:hAnsi="Times New Roman" w:cs="Times New Roman"/>
          <w:bCs/>
          <w:sz w:val="26"/>
          <w:szCs w:val="26"/>
        </w:rPr>
        <w:t>. Обнародовать настоящее решение на территории Каменниковского сельского поселения</w:t>
      </w:r>
      <w:r w:rsidR="00DE1DF7">
        <w:rPr>
          <w:rFonts w:ascii="Times New Roman" w:hAnsi="Times New Roman" w:cs="Times New Roman"/>
          <w:bCs/>
          <w:sz w:val="26"/>
          <w:szCs w:val="26"/>
        </w:rPr>
        <w:t xml:space="preserve"> и разместить на официальном сайте Каменниковского сельского поселения в сети Интернет</w:t>
      </w:r>
      <w:r w:rsidR="00AD3184">
        <w:rPr>
          <w:rFonts w:ascii="Times New Roman" w:hAnsi="Times New Roman" w:cs="Times New Roman"/>
          <w:bCs/>
          <w:sz w:val="26"/>
          <w:szCs w:val="26"/>
        </w:rPr>
        <w:t>.</w:t>
      </w:r>
    </w:p>
    <w:p w:rsidR="00AD3184" w:rsidRDefault="00FB1A6D" w:rsidP="00AD31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</w:t>
      </w:r>
      <w:r w:rsidR="00E46EF7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AD3184">
        <w:rPr>
          <w:rFonts w:ascii="Times New Roman" w:hAnsi="Times New Roman" w:cs="Times New Roman"/>
          <w:bCs/>
          <w:sz w:val="26"/>
          <w:szCs w:val="26"/>
        </w:rPr>
        <w:t xml:space="preserve">Настоящее решение вступает в силу со дня обнародования и распространяется на </w:t>
      </w:r>
      <w:r w:rsidR="00E46EF7">
        <w:rPr>
          <w:rFonts w:ascii="Times New Roman" w:hAnsi="Times New Roman" w:cs="Times New Roman"/>
          <w:bCs/>
          <w:sz w:val="26"/>
          <w:szCs w:val="26"/>
        </w:rPr>
        <w:t>правоотношения</w:t>
      </w:r>
      <w:r w:rsidR="00C854C7">
        <w:rPr>
          <w:rFonts w:ascii="Times New Roman" w:hAnsi="Times New Roman" w:cs="Times New Roman"/>
          <w:bCs/>
          <w:sz w:val="26"/>
          <w:szCs w:val="26"/>
        </w:rPr>
        <w:t>, возникшие с 1 января 2019 года.</w:t>
      </w:r>
    </w:p>
    <w:p w:rsidR="001E29F7" w:rsidRDefault="001E29F7" w:rsidP="00AD31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2C8B" w:rsidRPr="00702C8B" w:rsidRDefault="00702C8B" w:rsidP="00702C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2C8B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 Каменниковского</w:t>
      </w:r>
    </w:p>
    <w:p w:rsidR="00702C8B" w:rsidRPr="00702C8B" w:rsidRDefault="00702C8B" w:rsidP="00702C8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2C8B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сельского поселения                                                                                         Ю.А. Чистяков</w:t>
      </w:r>
    </w:p>
    <w:p w:rsidR="00702C8B" w:rsidRPr="00702C8B" w:rsidRDefault="00702C8B" w:rsidP="0070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2C8B" w:rsidRPr="00702C8B" w:rsidRDefault="00702C8B" w:rsidP="00702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2C8B">
        <w:rPr>
          <w:rFonts w:ascii="Times New Roman" w:eastAsia="Times New Roman" w:hAnsi="Times New Roman" w:cs="Times New Roman"/>
          <w:b/>
          <w:sz w:val="24"/>
          <w:szCs w:val="24"/>
        </w:rPr>
        <w:t>Председатель Муниципального Совета</w:t>
      </w:r>
    </w:p>
    <w:p w:rsidR="00702C8B" w:rsidRPr="00702C8B" w:rsidRDefault="00702C8B" w:rsidP="00702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2C8B">
        <w:rPr>
          <w:rFonts w:ascii="Times New Roman" w:eastAsia="Times New Roman" w:hAnsi="Times New Roman" w:cs="Times New Roman"/>
          <w:b/>
          <w:sz w:val="24"/>
          <w:szCs w:val="24"/>
        </w:rPr>
        <w:t>Каменниковского сельского поселения                                                   Е.С. Зайцева</w:t>
      </w:r>
    </w:p>
    <w:p w:rsidR="00004F4C" w:rsidRDefault="00004F4C" w:rsidP="00004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2C8B" w:rsidRDefault="00702C8B" w:rsidP="00702C8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05364" w:rsidRDefault="00F05364" w:rsidP="00004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E29F7" w:rsidRPr="00004F4C" w:rsidRDefault="001E29F7" w:rsidP="00004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702C8B" w:rsidRDefault="00702C8B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62D6B" w:rsidRDefault="00562D6B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62D6B" w:rsidRDefault="00562D6B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62D6B" w:rsidRDefault="00562D6B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85353" w:rsidRPr="00C70692" w:rsidRDefault="00B85353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1" w:name="_GoBack"/>
      <w:bookmarkEnd w:id="1"/>
      <w:r w:rsidRPr="00C7069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1 </w:t>
      </w:r>
    </w:p>
    <w:p w:rsidR="00B85353" w:rsidRPr="00C70692" w:rsidRDefault="00B85353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0692">
        <w:rPr>
          <w:rFonts w:ascii="Times New Roman" w:hAnsi="Times New Roman" w:cs="Times New Roman"/>
          <w:bCs/>
          <w:sz w:val="24"/>
          <w:szCs w:val="24"/>
        </w:rPr>
        <w:t xml:space="preserve">к решению Муниципального Совета </w:t>
      </w:r>
    </w:p>
    <w:p w:rsidR="00B85353" w:rsidRPr="00C70692" w:rsidRDefault="00B85353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0692">
        <w:rPr>
          <w:rFonts w:ascii="Times New Roman" w:hAnsi="Times New Roman" w:cs="Times New Roman"/>
          <w:bCs/>
          <w:sz w:val="24"/>
          <w:szCs w:val="24"/>
        </w:rPr>
        <w:t xml:space="preserve">Каменниковского сельского поселения </w:t>
      </w:r>
    </w:p>
    <w:p w:rsidR="00B85353" w:rsidRPr="00C70692" w:rsidRDefault="00B85353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0692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702C8B">
        <w:rPr>
          <w:rFonts w:ascii="Times New Roman" w:hAnsi="Times New Roman" w:cs="Times New Roman"/>
          <w:bCs/>
          <w:sz w:val="24"/>
          <w:szCs w:val="24"/>
        </w:rPr>
        <w:t xml:space="preserve">27.02.2020 г. </w:t>
      </w:r>
      <w:r w:rsidRPr="00C70692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702C8B">
        <w:rPr>
          <w:rFonts w:ascii="Times New Roman" w:hAnsi="Times New Roman" w:cs="Times New Roman"/>
          <w:bCs/>
          <w:sz w:val="24"/>
          <w:szCs w:val="24"/>
        </w:rPr>
        <w:t>99</w:t>
      </w:r>
    </w:p>
    <w:p w:rsidR="00B85353" w:rsidRPr="00C70692" w:rsidRDefault="00B85353" w:rsidP="00B853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0692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EC7AB7" w:rsidRPr="00C70692" w:rsidRDefault="00EC7AB7" w:rsidP="007B7A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0692">
        <w:rPr>
          <w:rFonts w:ascii="Times New Roman" w:hAnsi="Times New Roman" w:cs="Times New Roman"/>
          <w:b/>
          <w:bCs/>
          <w:sz w:val="24"/>
          <w:szCs w:val="24"/>
        </w:rPr>
        <w:t xml:space="preserve">О ГАРАНТИЯХ ОСУЩЕСТВЛЕНИЯ ПОЛНОМОЧИЙ </w:t>
      </w:r>
      <w:r w:rsidR="007B7AD8" w:rsidRPr="00C70692">
        <w:rPr>
          <w:rFonts w:ascii="Times New Roman" w:hAnsi="Times New Roman" w:cs="Times New Roman"/>
          <w:b/>
          <w:bCs/>
          <w:sz w:val="24"/>
          <w:szCs w:val="24"/>
        </w:rPr>
        <w:t xml:space="preserve">ГЛАВЫ КАМЕННИКОВСКОГО СЕЛЬСКОГО ПОСЕЛЕНИЯ 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84D7E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C7AB7" w:rsidRPr="00C70692">
        <w:rPr>
          <w:rFonts w:ascii="Times New Roman" w:hAnsi="Times New Roman" w:cs="Times New Roman"/>
          <w:sz w:val="24"/>
          <w:szCs w:val="24"/>
        </w:rPr>
        <w:t>. Общие положения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EC7AB7" w:rsidP="00DF07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0692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</w:t>
      </w:r>
      <w:r w:rsidR="00DF0787" w:rsidRPr="00C70692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"Об общих принципах организации местного самоуправления в Российской Федерации", </w:t>
      </w:r>
      <w:r w:rsidRPr="00C70692">
        <w:rPr>
          <w:rFonts w:ascii="Times New Roman" w:hAnsi="Times New Roman" w:cs="Times New Roman"/>
          <w:sz w:val="24"/>
          <w:szCs w:val="24"/>
        </w:rPr>
        <w:t>Закон</w:t>
      </w:r>
      <w:r w:rsidR="00DF0787" w:rsidRPr="00C70692">
        <w:rPr>
          <w:rFonts w:ascii="Times New Roman" w:hAnsi="Times New Roman" w:cs="Times New Roman"/>
          <w:sz w:val="24"/>
          <w:szCs w:val="24"/>
        </w:rPr>
        <w:t>ом</w:t>
      </w:r>
      <w:r w:rsidRPr="00C70692">
        <w:rPr>
          <w:rFonts w:ascii="Times New Roman" w:hAnsi="Times New Roman" w:cs="Times New Roman"/>
          <w:sz w:val="24"/>
          <w:szCs w:val="24"/>
        </w:rPr>
        <w:t xml:space="preserve"> Ярославской области от 08.05.2014 </w:t>
      </w:r>
      <w:r w:rsidR="00DF0787" w:rsidRPr="00C70692">
        <w:rPr>
          <w:rFonts w:ascii="Times New Roman" w:hAnsi="Times New Roman" w:cs="Times New Roman"/>
          <w:sz w:val="24"/>
          <w:szCs w:val="24"/>
        </w:rPr>
        <w:t>№</w:t>
      </w:r>
      <w:r w:rsidRPr="00C70692">
        <w:rPr>
          <w:rFonts w:ascii="Times New Roman" w:hAnsi="Times New Roman" w:cs="Times New Roman"/>
          <w:sz w:val="24"/>
          <w:szCs w:val="24"/>
        </w:rPr>
        <w:t xml:space="preserve"> 13-з "О гарантиях осуществления полномочий депутата, члена выборного органа местного самоуправления, выборного должностного лица местного само</w:t>
      </w:r>
      <w:r w:rsidR="00DF0787" w:rsidRPr="00C70692">
        <w:rPr>
          <w:rFonts w:ascii="Times New Roman" w:hAnsi="Times New Roman" w:cs="Times New Roman"/>
          <w:sz w:val="24"/>
          <w:szCs w:val="24"/>
        </w:rPr>
        <w:t>управления Ярославской области" и определяет порядок осуществления системы гарантий Главы Каменниковского сельского поселения.</w:t>
      </w:r>
      <w:proofErr w:type="gramEnd"/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61D2" w:rsidRPr="00C70692" w:rsidRDefault="00684D7E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EE61D2" w:rsidRPr="00C70692">
        <w:rPr>
          <w:rFonts w:ascii="Times New Roman" w:hAnsi="Times New Roman" w:cs="Times New Roman"/>
          <w:sz w:val="24"/>
          <w:szCs w:val="24"/>
        </w:rPr>
        <w:t>. Гар</w:t>
      </w:r>
      <w:r w:rsidR="00697111" w:rsidRPr="00C70692">
        <w:rPr>
          <w:rFonts w:ascii="Times New Roman" w:hAnsi="Times New Roman" w:cs="Times New Roman"/>
          <w:sz w:val="24"/>
          <w:szCs w:val="24"/>
        </w:rPr>
        <w:t>антии осуществления полномочий Г</w:t>
      </w:r>
      <w:r w:rsidR="00EE61D2" w:rsidRPr="00C70692">
        <w:rPr>
          <w:rFonts w:ascii="Times New Roman" w:hAnsi="Times New Roman" w:cs="Times New Roman"/>
          <w:sz w:val="24"/>
          <w:szCs w:val="24"/>
        </w:rPr>
        <w:t xml:space="preserve">лавы </w:t>
      </w:r>
    </w:p>
    <w:p w:rsidR="00EE61D2" w:rsidRPr="00C70692" w:rsidRDefault="00EE61D2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Каменниковского сельского поселения </w:t>
      </w:r>
    </w:p>
    <w:p w:rsidR="00EE61D2" w:rsidRPr="00C70692" w:rsidRDefault="00EE61D2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33004" w:rsidRPr="00C70692" w:rsidRDefault="00D33004" w:rsidP="00D33004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1. </w:t>
      </w:r>
      <w:r w:rsidR="00812157" w:rsidRPr="00C70692">
        <w:rPr>
          <w:rFonts w:ascii="Times New Roman" w:hAnsi="Times New Roman" w:cs="Times New Roman"/>
          <w:sz w:val="24"/>
          <w:szCs w:val="24"/>
        </w:rPr>
        <w:t>Главе Каменниковского сельского поселения</w:t>
      </w:r>
      <w:r w:rsidR="004B44EA" w:rsidRPr="00C70692">
        <w:rPr>
          <w:rFonts w:ascii="Times New Roman" w:hAnsi="Times New Roman" w:cs="Times New Roman"/>
          <w:sz w:val="24"/>
          <w:szCs w:val="24"/>
        </w:rPr>
        <w:t xml:space="preserve"> (также – должностное лицо</w:t>
      </w:r>
      <w:r w:rsidR="00152607" w:rsidRPr="00C70692">
        <w:rPr>
          <w:rFonts w:ascii="Times New Roman" w:hAnsi="Times New Roman" w:cs="Times New Roman"/>
          <w:sz w:val="24"/>
          <w:szCs w:val="24"/>
        </w:rPr>
        <w:t>, Глава поселения</w:t>
      </w:r>
      <w:r w:rsidR="004B44EA" w:rsidRPr="00C70692">
        <w:rPr>
          <w:rFonts w:ascii="Times New Roman" w:hAnsi="Times New Roman" w:cs="Times New Roman"/>
          <w:sz w:val="24"/>
          <w:szCs w:val="24"/>
        </w:rPr>
        <w:t>)</w:t>
      </w:r>
      <w:r w:rsidR="00812157" w:rsidRPr="00C70692">
        <w:rPr>
          <w:rFonts w:ascii="Times New Roman" w:hAnsi="Times New Roman" w:cs="Times New Roman"/>
          <w:sz w:val="24"/>
          <w:szCs w:val="24"/>
        </w:rPr>
        <w:t xml:space="preserve"> предусмотрены следующие гарантии и порядок их предоставления</w:t>
      </w:r>
      <w:r w:rsidRPr="00C70692">
        <w:rPr>
          <w:rFonts w:ascii="Times New Roman" w:hAnsi="Times New Roman" w:cs="Times New Roman"/>
          <w:sz w:val="24"/>
          <w:szCs w:val="24"/>
        </w:rPr>
        <w:t>:</w:t>
      </w:r>
    </w:p>
    <w:p w:rsidR="00B12C53" w:rsidRPr="00C70692" w:rsidRDefault="00FD68F2" w:rsidP="00B12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ab/>
      </w:r>
      <w:r w:rsidR="0048051E" w:rsidRPr="00C70692">
        <w:rPr>
          <w:rFonts w:ascii="Times New Roman" w:hAnsi="Times New Roman" w:cs="Times New Roman"/>
          <w:sz w:val="24"/>
          <w:szCs w:val="24"/>
        </w:rPr>
        <w:t xml:space="preserve">1.1. </w:t>
      </w:r>
      <w:r w:rsidR="00B12C53" w:rsidRPr="00C70692">
        <w:rPr>
          <w:rFonts w:ascii="Times New Roman" w:hAnsi="Times New Roman" w:cs="Times New Roman"/>
          <w:sz w:val="24"/>
          <w:szCs w:val="24"/>
        </w:rPr>
        <w:t xml:space="preserve">условия для беспрепятственного осуществления полномочий в соответствии со </w:t>
      </w:r>
      <w:hyperlink r:id="rId7" w:history="1">
        <w:r w:rsidR="00B12C53" w:rsidRPr="00C70692">
          <w:rPr>
            <w:rFonts w:ascii="Times New Roman" w:hAnsi="Times New Roman" w:cs="Times New Roman"/>
            <w:sz w:val="24"/>
            <w:szCs w:val="24"/>
          </w:rPr>
          <w:t>статьей 5</w:t>
        </w:r>
      </w:hyperlink>
      <w:r w:rsidR="00B12C53" w:rsidRPr="00C70692">
        <w:rPr>
          <w:rFonts w:ascii="Times New Roman" w:hAnsi="Times New Roman" w:cs="Times New Roman"/>
          <w:sz w:val="24"/>
          <w:szCs w:val="24"/>
        </w:rPr>
        <w:t xml:space="preserve"> Закона Яро</w:t>
      </w:r>
      <w:r w:rsidR="00597661" w:rsidRPr="00C70692">
        <w:rPr>
          <w:rFonts w:ascii="Times New Roman" w:hAnsi="Times New Roman" w:cs="Times New Roman"/>
          <w:sz w:val="24"/>
          <w:szCs w:val="24"/>
        </w:rPr>
        <w:t>славской области от 08.05.2014 №</w:t>
      </w:r>
      <w:r w:rsidR="00B12C53" w:rsidRPr="00C70692">
        <w:rPr>
          <w:rFonts w:ascii="Times New Roman" w:hAnsi="Times New Roman" w:cs="Times New Roman"/>
          <w:sz w:val="24"/>
          <w:szCs w:val="24"/>
        </w:rPr>
        <w:t xml:space="preserve"> 13-з "О гарантиях осуществления полномочий депутата, члена выборного органа местного самоуправления, выборного должностного лица местного само</w:t>
      </w:r>
      <w:r w:rsidR="00DF3CB7" w:rsidRPr="00C70692">
        <w:rPr>
          <w:rFonts w:ascii="Times New Roman" w:hAnsi="Times New Roman" w:cs="Times New Roman"/>
          <w:sz w:val="24"/>
          <w:szCs w:val="24"/>
        </w:rPr>
        <w:t>управления Ярославской области";</w:t>
      </w:r>
    </w:p>
    <w:p w:rsidR="00FD68F2" w:rsidRPr="00C70692" w:rsidRDefault="0048051E" w:rsidP="00DF3C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1.2.</w:t>
      </w:r>
      <w:r w:rsidR="00B12C53" w:rsidRPr="00C70692">
        <w:rPr>
          <w:rFonts w:ascii="Times New Roman" w:hAnsi="Times New Roman" w:cs="Times New Roman"/>
          <w:sz w:val="24"/>
          <w:szCs w:val="24"/>
        </w:rPr>
        <w:t xml:space="preserve"> </w:t>
      </w:r>
      <w:r w:rsidR="00DF3CB7" w:rsidRPr="00C70692">
        <w:rPr>
          <w:rFonts w:ascii="Times New Roman" w:hAnsi="Times New Roman" w:cs="Times New Roman"/>
          <w:sz w:val="24"/>
          <w:szCs w:val="24"/>
        </w:rPr>
        <w:t>условия работы, необходимые для осуществления полномочий:</w:t>
      </w:r>
      <w:r w:rsidR="00FD68F2" w:rsidRPr="00C70692">
        <w:rPr>
          <w:rFonts w:ascii="Times New Roman" w:hAnsi="Times New Roman" w:cs="Times New Roman"/>
          <w:sz w:val="24"/>
          <w:szCs w:val="24"/>
        </w:rPr>
        <w:t xml:space="preserve"> служебное помещение, отвечающее действующим санитарным правилам, нормам и гигиеническим нормативам, оборудованное мебелью, средства связи и необходимая оргтехника, а также право на транспортное обслуживание и пользование всеми видами связи, которыми располагают органы местного самоуправления Каменниковского сельского поселения.</w:t>
      </w:r>
    </w:p>
    <w:p w:rsidR="00CF5E44" w:rsidRPr="00C70692" w:rsidRDefault="00A26C29" w:rsidP="00CF5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ab/>
      </w:r>
      <w:r w:rsidR="0048051E" w:rsidRPr="00C70692">
        <w:rPr>
          <w:rFonts w:ascii="Times New Roman" w:hAnsi="Times New Roman" w:cs="Times New Roman"/>
          <w:sz w:val="24"/>
          <w:szCs w:val="24"/>
        </w:rPr>
        <w:t>1.3.</w:t>
      </w:r>
      <w:r w:rsidRPr="00C70692">
        <w:rPr>
          <w:rFonts w:ascii="Times New Roman" w:hAnsi="Times New Roman" w:cs="Times New Roman"/>
          <w:sz w:val="24"/>
          <w:szCs w:val="24"/>
        </w:rPr>
        <w:t xml:space="preserve"> на время </w:t>
      </w:r>
      <w:r w:rsidR="00CF5E44" w:rsidRPr="00C70692">
        <w:rPr>
          <w:rFonts w:ascii="Times New Roman" w:hAnsi="Times New Roman" w:cs="Times New Roman"/>
          <w:sz w:val="24"/>
          <w:szCs w:val="24"/>
        </w:rPr>
        <w:t>нахождения в служебных командировках сохранение места работы (должности) и среднего заработка, а также возмещение иных расходов, связанных с нахождением в служебных командировках;</w:t>
      </w:r>
    </w:p>
    <w:p w:rsidR="00CF5E44" w:rsidRPr="00C70692" w:rsidRDefault="00CF5E44" w:rsidP="00CF5E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ab/>
      </w:r>
      <w:r w:rsidR="0048051E" w:rsidRPr="00C70692">
        <w:rPr>
          <w:rFonts w:ascii="Times New Roman" w:hAnsi="Times New Roman" w:cs="Times New Roman"/>
          <w:sz w:val="24"/>
          <w:szCs w:val="24"/>
        </w:rPr>
        <w:t>1.4.</w:t>
      </w:r>
      <w:r w:rsidRPr="00C70692">
        <w:rPr>
          <w:rFonts w:ascii="Times New Roman" w:hAnsi="Times New Roman" w:cs="Times New Roman"/>
          <w:sz w:val="24"/>
          <w:szCs w:val="24"/>
        </w:rPr>
        <w:t xml:space="preserve"> гарантия оплаты труда в </w:t>
      </w:r>
      <w:r w:rsidRPr="00702C8B">
        <w:rPr>
          <w:rFonts w:ascii="Times New Roman" w:hAnsi="Times New Roman" w:cs="Times New Roman"/>
          <w:sz w:val="24"/>
          <w:szCs w:val="24"/>
        </w:rPr>
        <w:t xml:space="preserve">соответствии с главой </w:t>
      </w:r>
      <w:r w:rsidR="006C7896" w:rsidRPr="00702C8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702C8B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52341D" w:rsidRPr="00C70692" w:rsidRDefault="00CF5E44" w:rsidP="005234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ab/>
      </w:r>
      <w:r w:rsidR="0048051E" w:rsidRPr="00C70692">
        <w:rPr>
          <w:rFonts w:ascii="Times New Roman" w:hAnsi="Times New Roman" w:cs="Times New Roman"/>
          <w:sz w:val="24"/>
          <w:szCs w:val="24"/>
        </w:rPr>
        <w:t>1.5.</w:t>
      </w:r>
      <w:r w:rsidRPr="00C70692">
        <w:rPr>
          <w:rFonts w:ascii="Times New Roman" w:hAnsi="Times New Roman" w:cs="Times New Roman"/>
          <w:sz w:val="24"/>
          <w:szCs w:val="24"/>
        </w:rPr>
        <w:t xml:space="preserve"> </w:t>
      </w:r>
      <w:r w:rsidR="0052341D" w:rsidRPr="00C70692">
        <w:rPr>
          <w:rFonts w:ascii="Times New Roman" w:hAnsi="Times New Roman" w:cs="Times New Roman"/>
          <w:sz w:val="24"/>
          <w:szCs w:val="24"/>
        </w:rPr>
        <w:t>ежегодный основной оплачиваемый отпуск продолжительностью 45 календарных дней;</w:t>
      </w:r>
    </w:p>
    <w:p w:rsidR="00F51D78" w:rsidRDefault="0048051E" w:rsidP="00F51D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1.6.</w:t>
      </w:r>
      <w:r w:rsidR="00F51D78" w:rsidRPr="00C70692">
        <w:rPr>
          <w:rFonts w:ascii="Times New Roman" w:hAnsi="Times New Roman" w:cs="Times New Roman"/>
          <w:sz w:val="24"/>
          <w:szCs w:val="24"/>
        </w:rPr>
        <w:t xml:space="preserve"> обязательное государственное социальное страхование на случай заболевания или утраты трудоспособности в период работы должностного лица на постоянной основе или после ее прекращения, но наступивших в связи с исполнением им должностных обязанностей, осуществляется в случаях, порядке и размерах, установленных федеральным законодательством;</w:t>
      </w:r>
    </w:p>
    <w:p w:rsidR="00F91337" w:rsidRPr="00C70692" w:rsidRDefault="00F91337" w:rsidP="00F51D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единовременная компенсационная выплата в случае досрочного прекращения полномочий не в связи с виновными действиями (бездействием) в размере двукратного ежемесячного денежного вознаграждения;</w:t>
      </w:r>
    </w:p>
    <w:p w:rsidR="00A71D08" w:rsidRPr="00C70692" w:rsidRDefault="0048051E" w:rsidP="007F30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1.</w:t>
      </w:r>
      <w:r w:rsidR="00F91337">
        <w:rPr>
          <w:rFonts w:ascii="Times New Roman" w:hAnsi="Times New Roman" w:cs="Times New Roman"/>
          <w:sz w:val="24"/>
          <w:szCs w:val="24"/>
        </w:rPr>
        <w:t>8</w:t>
      </w:r>
      <w:r w:rsidRPr="00C70692">
        <w:rPr>
          <w:rFonts w:ascii="Times New Roman" w:hAnsi="Times New Roman" w:cs="Times New Roman"/>
          <w:sz w:val="24"/>
          <w:szCs w:val="24"/>
        </w:rPr>
        <w:t xml:space="preserve">. </w:t>
      </w:r>
      <w:r w:rsidR="00F51D78" w:rsidRPr="00C70692">
        <w:rPr>
          <w:rFonts w:ascii="Times New Roman" w:hAnsi="Times New Roman" w:cs="Times New Roman"/>
          <w:sz w:val="24"/>
          <w:szCs w:val="24"/>
        </w:rPr>
        <w:t>пенсионное обеспечение в соответствии с федеральным законодательством.</w:t>
      </w:r>
      <w:r w:rsidR="00A71D08" w:rsidRPr="00C70692">
        <w:rPr>
          <w:rFonts w:ascii="Times New Roman" w:hAnsi="Times New Roman" w:cs="Times New Roman"/>
          <w:sz w:val="24"/>
          <w:szCs w:val="24"/>
        </w:rPr>
        <w:t xml:space="preserve"> Глава поселения, не менее одного срока </w:t>
      </w:r>
      <w:proofErr w:type="gramStart"/>
      <w:r w:rsidR="00A71D08" w:rsidRPr="00C70692">
        <w:rPr>
          <w:rFonts w:ascii="Times New Roman" w:hAnsi="Times New Roman" w:cs="Times New Roman"/>
          <w:sz w:val="24"/>
          <w:szCs w:val="24"/>
        </w:rPr>
        <w:t>исполнявший</w:t>
      </w:r>
      <w:proofErr w:type="gramEnd"/>
      <w:r w:rsidR="00A71D08" w:rsidRPr="00C70692">
        <w:rPr>
          <w:rFonts w:ascii="Times New Roman" w:hAnsi="Times New Roman" w:cs="Times New Roman"/>
          <w:sz w:val="24"/>
          <w:szCs w:val="24"/>
        </w:rPr>
        <w:t xml:space="preserve"> свои полномочия, имеет право на ежемесячную доплату к страховой пенсии по старости (инвалидности), назначенной в соответствии с Федеральным </w:t>
      </w:r>
      <w:hyperlink r:id="rId8" w:history="1">
        <w:r w:rsidR="00A71D08" w:rsidRPr="00C7069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A71D08" w:rsidRPr="00C70692">
        <w:rPr>
          <w:rFonts w:ascii="Times New Roman" w:hAnsi="Times New Roman" w:cs="Times New Roman"/>
          <w:sz w:val="24"/>
          <w:szCs w:val="24"/>
        </w:rPr>
        <w:t xml:space="preserve"> от 28 декабря 2013 года № 400-ФЗ "О страховых пенсиях" (далее - ежемесячная доплата к пенсии).</w:t>
      </w:r>
    </w:p>
    <w:p w:rsidR="006861A4" w:rsidRPr="00C70692" w:rsidRDefault="0058042E" w:rsidP="006861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Общая сумма страховой пенсии по старости (инвалидности) и ежемесячной доплаты к пенсии, назначенных </w:t>
      </w:r>
      <w:r w:rsidR="006861A4" w:rsidRPr="00C70692">
        <w:rPr>
          <w:rFonts w:ascii="Times New Roman" w:hAnsi="Times New Roman" w:cs="Times New Roman"/>
          <w:sz w:val="24"/>
          <w:szCs w:val="24"/>
        </w:rPr>
        <w:t>Главе поселения</w:t>
      </w:r>
      <w:r w:rsidRPr="00C70692">
        <w:rPr>
          <w:rFonts w:ascii="Times New Roman" w:hAnsi="Times New Roman" w:cs="Times New Roman"/>
          <w:sz w:val="24"/>
          <w:szCs w:val="24"/>
        </w:rPr>
        <w:t>, не может превышать</w:t>
      </w:r>
      <w:r w:rsidR="006861A4" w:rsidRPr="00C70692">
        <w:rPr>
          <w:rFonts w:ascii="Times New Roman" w:hAnsi="Times New Roman" w:cs="Times New Roman"/>
          <w:sz w:val="24"/>
          <w:szCs w:val="24"/>
        </w:rPr>
        <w:t xml:space="preserve"> </w:t>
      </w:r>
      <w:r w:rsidRPr="00C70692">
        <w:rPr>
          <w:rFonts w:ascii="Times New Roman" w:hAnsi="Times New Roman" w:cs="Times New Roman"/>
          <w:sz w:val="24"/>
          <w:szCs w:val="24"/>
        </w:rPr>
        <w:t xml:space="preserve">70 процентов ежемесячного денежного вознаграждения </w:t>
      </w:r>
      <w:r w:rsidR="006861A4" w:rsidRPr="00C70692">
        <w:rPr>
          <w:rFonts w:ascii="Times New Roman" w:hAnsi="Times New Roman" w:cs="Times New Roman"/>
          <w:sz w:val="24"/>
          <w:szCs w:val="24"/>
        </w:rPr>
        <w:t>Главы Каменниковского сельского поселения</w:t>
      </w:r>
      <w:r w:rsidRPr="00C70692">
        <w:rPr>
          <w:rFonts w:ascii="Times New Roman" w:hAnsi="Times New Roman" w:cs="Times New Roman"/>
          <w:sz w:val="24"/>
          <w:szCs w:val="24"/>
        </w:rPr>
        <w:t xml:space="preserve"> при исполнении </w:t>
      </w:r>
      <w:r w:rsidRPr="00C70692">
        <w:rPr>
          <w:rFonts w:ascii="Times New Roman" w:hAnsi="Times New Roman" w:cs="Times New Roman"/>
          <w:sz w:val="24"/>
          <w:szCs w:val="24"/>
        </w:rPr>
        <w:lastRenderedPageBreak/>
        <w:t xml:space="preserve">полномочий в течение одного срока и 95 процентов ежемесячного денежного вознаграждения </w:t>
      </w:r>
      <w:r w:rsidR="002B288F" w:rsidRPr="00C70692">
        <w:rPr>
          <w:rFonts w:ascii="Times New Roman" w:hAnsi="Times New Roman" w:cs="Times New Roman"/>
          <w:sz w:val="24"/>
          <w:szCs w:val="24"/>
        </w:rPr>
        <w:t xml:space="preserve">Главы Каменниковского сельского поселения </w:t>
      </w:r>
      <w:r w:rsidRPr="00C70692">
        <w:rPr>
          <w:rFonts w:ascii="Times New Roman" w:hAnsi="Times New Roman" w:cs="Times New Roman"/>
          <w:sz w:val="24"/>
          <w:szCs w:val="24"/>
        </w:rPr>
        <w:t>при исполнени</w:t>
      </w:r>
      <w:r w:rsidR="006861A4" w:rsidRPr="00C70692">
        <w:rPr>
          <w:rFonts w:ascii="Times New Roman" w:hAnsi="Times New Roman" w:cs="Times New Roman"/>
          <w:sz w:val="24"/>
          <w:szCs w:val="24"/>
        </w:rPr>
        <w:t>и полномочий свыше одного срока.</w:t>
      </w:r>
    </w:p>
    <w:p w:rsidR="005B1FE6" w:rsidRPr="00C70692" w:rsidRDefault="0058042E" w:rsidP="005B1F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Увеличение общей суммы назначенных </w:t>
      </w:r>
      <w:r w:rsidR="00DE2194" w:rsidRPr="00C70692">
        <w:rPr>
          <w:rFonts w:ascii="Times New Roman" w:hAnsi="Times New Roman" w:cs="Times New Roman"/>
          <w:sz w:val="24"/>
          <w:szCs w:val="24"/>
        </w:rPr>
        <w:t>Главе поселения</w:t>
      </w:r>
      <w:r w:rsidRPr="00C70692">
        <w:rPr>
          <w:rFonts w:ascii="Times New Roman" w:hAnsi="Times New Roman" w:cs="Times New Roman"/>
          <w:sz w:val="24"/>
          <w:szCs w:val="24"/>
        </w:rPr>
        <w:t xml:space="preserve"> страховой пенсии по старости (инвалидности) и ежемесячной доплаты к пенсии за </w:t>
      </w:r>
      <w:proofErr w:type="gramStart"/>
      <w:r w:rsidRPr="00C70692">
        <w:rPr>
          <w:rFonts w:ascii="Times New Roman" w:hAnsi="Times New Roman" w:cs="Times New Roman"/>
          <w:sz w:val="24"/>
          <w:szCs w:val="24"/>
        </w:rPr>
        <w:t>каждый полный год</w:t>
      </w:r>
      <w:proofErr w:type="gramEnd"/>
      <w:r w:rsidRPr="00C70692">
        <w:rPr>
          <w:rFonts w:ascii="Times New Roman" w:hAnsi="Times New Roman" w:cs="Times New Roman"/>
          <w:sz w:val="24"/>
          <w:szCs w:val="24"/>
        </w:rPr>
        <w:t xml:space="preserve"> исполнения полномочий на постоянной основе свыше одного срока не может превышать 3 процентов его ежемесячного денежного вознаграждения.</w:t>
      </w:r>
    </w:p>
    <w:p w:rsidR="0048051E" w:rsidRPr="00C70692" w:rsidRDefault="0058042E" w:rsidP="004805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При расчете размера ежемесячной доплаты к пенсии периоды осуществления полномочий должностного лица на постоянной основе в муниципальных образованиях Ярославской области суммируются.</w:t>
      </w:r>
    </w:p>
    <w:p w:rsidR="0048051E" w:rsidRPr="00C70692" w:rsidRDefault="0058042E" w:rsidP="004805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Размер ежемесячной доплаты к пенсии пересчитывается при увеличении в установленном порядке ежемесячного денежного вознаграждения по соответствующей муниципальной должности или назначенной страховой пенсии по старости (инвалидности), а также при изменении законодательства о пенсионном обеспечении должностных лиц.</w:t>
      </w:r>
    </w:p>
    <w:p w:rsidR="0058042E" w:rsidRPr="00C70692" w:rsidRDefault="0058042E" w:rsidP="004805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Информация о назначении и выплате ежемесячной доплаты к пенсии размещается в Единой государственной информационной системе социального обеспечения.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</w:t>
      </w:r>
      <w:hyperlink r:id="rId9" w:history="1">
        <w:r w:rsidRPr="00C7069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от 17 июля 1999 года </w:t>
      </w:r>
      <w:r w:rsidR="00B86D99" w:rsidRPr="00C70692">
        <w:rPr>
          <w:rFonts w:ascii="Times New Roman" w:hAnsi="Times New Roman" w:cs="Times New Roman"/>
          <w:sz w:val="24"/>
          <w:szCs w:val="24"/>
        </w:rPr>
        <w:t>№</w:t>
      </w:r>
      <w:r w:rsidRPr="00C70692">
        <w:rPr>
          <w:rFonts w:ascii="Times New Roman" w:hAnsi="Times New Roman" w:cs="Times New Roman"/>
          <w:sz w:val="24"/>
          <w:szCs w:val="24"/>
        </w:rPr>
        <w:t xml:space="preserve"> 178-ФЗ "О государственной социальной помощи".</w:t>
      </w:r>
    </w:p>
    <w:p w:rsidR="00B86D99" w:rsidRPr="00C70692" w:rsidRDefault="00B86D99" w:rsidP="00B86D9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C7AB7" w:rsidRPr="00C70692" w:rsidRDefault="00684D7E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C7AB7" w:rsidRPr="00C70692">
        <w:rPr>
          <w:rFonts w:ascii="Times New Roman" w:hAnsi="Times New Roman" w:cs="Times New Roman"/>
          <w:sz w:val="24"/>
          <w:szCs w:val="24"/>
        </w:rPr>
        <w:t>. Порядок обращения за ежемесячной доплатой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к страховой пенсии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1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.1. Для назначения ежемесячной доплаты к страховой пенсии гражданин, не менее одного срока исполнявший полномочия Главы поселения, подает письменное </w:t>
      </w:r>
      <w:hyperlink w:anchor="Par167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(форма 1) </w:t>
      </w:r>
      <w:r w:rsidR="00EC7AB7" w:rsidRPr="00702C8B">
        <w:rPr>
          <w:rFonts w:ascii="Times New Roman" w:hAnsi="Times New Roman" w:cs="Times New Roman"/>
          <w:sz w:val="24"/>
          <w:szCs w:val="24"/>
        </w:rPr>
        <w:t>в комиссию по установлению, расчету, перерасчету и выплате пенсии за выслугу лет (далее - Комиссия).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Одновременно с заявлением гражданин, не менее одного срока исполнявший полномочия Главы поселения, представляет:</w:t>
      </w:r>
    </w:p>
    <w:p w:rsidR="00E45FEB" w:rsidRPr="00C70692" w:rsidRDefault="00E45FEB" w:rsidP="00E45FE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- документ, удостоверяющий личность, и его копию;</w:t>
      </w:r>
    </w:p>
    <w:p w:rsidR="00E45FEB" w:rsidRPr="00C70692" w:rsidRDefault="00E45FEB" w:rsidP="00E45FE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- </w:t>
      </w:r>
      <w:r w:rsidR="00CF2AB3">
        <w:rPr>
          <w:rFonts w:ascii="Times New Roman" w:hAnsi="Times New Roman" w:cs="Times New Roman"/>
          <w:sz w:val="24"/>
          <w:szCs w:val="24"/>
        </w:rPr>
        <w:t>к</w:t>
      </w:r>
      <w:r w:rsidR="00CF2AB3" w:rsidRPr="00CF2AB3">
        <w:rPr>
          <w:rFonts w:ascii="Times New Roman" w:hAnsi="Times New Roman" w:cs="Times New Roman"/>
          <w:sz w:val="24"/>
          <w:szCs w:val="24"/>
        </w:rPr>
        <w:t>опи</w:t>
      </w:r>
      <w:r w:rsidR="00CF2AB3">
        <w:rPr>
          <w:rFonts w:ascii="Times New Roman" w:hAnsi="Times New Roman" w:cs="Times New Roman"/>
          <w:sz w:val="24"/>
          <w:szCs w:val="24"/>
        </w:rPr>
        <w:t>ю</w:t>
      </w:r>
      <w:r w:rsidR="00CF2AB3" w:rsidRPr="00CF2AB3">
        <w:rPr>
          <w:rFonts w:ascii="Times New Roman" w:hAnsi="Times New Roman" w:cs="Times New Roman"/>
          <w:sz w:val="24"/>
          <w:szCs w:val="24"/>
        </w:rPr>
        <w:t xml:space="preserve"> трудовой книжки заявителя и иных документов, подтверждающих периоды исполнения полномочий Главы </w:t>
      </w:r>
      <w:r w:rsidR="00CF2AB3">
        <w:rPr>
          <w:rFonts w:ascii="Times New Roman" w:hAnsi="Times New Roman" w:cs="Times New Roman"/>
          <w:sz w:val="24"/>
          <w:szCs w:val="24"/>
        </w:rPr>
        <w:t>поселения</w:t>
      </w:r>
      <w:r w:rsidRPr="00C70692">
        <w:rPr>
          <w:rFonts w:ascii="Times New Roman" w:hAnsi="Times New Roman" w:cs="Times New Roman"/>
          <w:sz w:val="24"/>
          <w:szCs w:val="24"/>
        </w:rPr>
        <w:t>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- копи</w:t>
      </w:r>
      <w:r w:rsidR="00E45FEB" w:rsidRPr="00C70692">
        <w:rPr>
          <w:rFonts w:ascii="Times New Roman" w:hAnsi="Times New Roman" w:cs="Times New Roman"/>
          <w:sz w:val="24"/>
          <w:szCs w:val="24"/>
        </w:rPr>
        <w:t>ю</w:t>
      </w:r>
      <w:r w:rsidRPr="00C70692">
        <w:rPr>
          <w:rFonts w:ascii="Times New Roman" w:hAnsi="Times New Roman" w:cs="Times New Roman"/>
          <w:sz w:val="24"/>
          <w:szCs w:val="24"/>
        </w:rPr>
        <w:t xml:space="preserve"> страхового свидетельства (СНИЛС);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02" w:history="1">
        <w:r w:rsidRPr="00C70692">
          <w:rPr>
            <w:rFonts w:ascii="Times New Roman" w:hAnsi="Times New Roman" w:cs="Times New Roman"/>
            <w:sz w:val="24"/>
            <w:szCs w:val="24"/>
          </w:rPr>
          <w:t>справку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о размере ежемесячного денежного вознаграждения Главы поселения (форма 2);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35" w:history="1">
        <w:r w:rsidRPr="00C70692">
          <w:rPr>
            <w:rFonts w:ascii="Times New Roman" w:hAnsi="Times New Roman" w:cs="Times New Roman"/>
            <w:sz w:val="24"/>
            <w:szCs w:val="24"/>
          </w:rPr>
          <w:t>документы</w:t>
        </w:r>
      </w:hyperlink>
      <w:r w:rsidRPr="00C70692">
        <w:rPr>
          <w:rFonts w:ascii="Times New Roman" w:hAnsi="Times New Roman" w:cs="Times New Roman"/>
          <w:sz w:val="24"/>
          <w:szCs w:val="24"/>
        </w:rPr>
        <w:t>, подтверждающие количество сроков исполнения полномочий Главы поселения (форма 3);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- справку органа, осуществляющего пенсионное обеспечение, о виде, размере и дате назначения пенсии по старости (инвалидности);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- копию правового акта о прекращении полномочий;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- копию военного билета;</w:t>
      </w:r>
    </w:p>
    <w:p w:rsidR="00EC7AB7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- информацию о наименовании кредитного учреждения и реквизитах счета, на который будет перечисляться ежемесячная доплата к пенсии.</w:t>
      </w:r>
    </w:p>
    <w:p w:rsidR="00CF2AB3" w:rsidRDefault="00CF2AB3" w:rsidP="00CF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F2AB3" w:rsidRDefault="00CF2AB3" w:rsidP="00CF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Копии документов, указанных в настоящем пункте, представляются заявителем с предъявлением оригиналов.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0692">
        <w:rPr>
          <w:rFonts w:ascii="Times New Roman" w:hAnsi="Times New Roman" w:cs="Times New Roman"/>
          <w:sz w:val="24"/>
          <w:szCs w:val="24"/>
        </w:rPr>
        <w:t xml:space="preserve">Гражданин, не менее одного срока исполнявший полномочия Главы поселения, может обращаться за ежемесячной доплатой к страховой пенсии в любое время после возникновения права на нее и назначения страховой пенсии по старости (инвалидности) в соответствии с Федеральным </w:t>
      </w:r>
      <w:hyperlink r:id="rId10" w:history="1">
        <w:r w:rsidRPr="00C7069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от 28.12.2013 </w:t>
      </w:r>
      <w:r w:rsidR="00CF1ABE" w:rsidRPr="00C70692">
        <w:rPr>
          <w:rFonts w:ascii="Times New Roman" w:hAnsi="Times New Roman" w:cs="Times New Roman"/>
          <w:sz w:val="24"/>
          <w:szCs w:val="24"/>
        </w:rPr>
        <w:t>№</w:t>
      </w:r>
      <w:r w:rsidRPr="00C70692">
        <w:rPr>
          <w:rFonts w:ascii="Times New Roman" w:hAnsi="Times New Roman" w:cs="Times New Roman"/>
          <w:sz w:val="24"/>
          <w:szCs w:val="24"/>
        </w:rPr>
        <w:t xml:space="preserve"> 400-ФЗ "О страховых пенсиях в Российской Федерации" (далее - Федеральный закон "О страховых пенсиях в Российской Федерации") либо досрочно оформленной в соответствии</w:t>
      </w:r>
      <w:proofErr w:type="gramEnd"/>
      <w:r w:rsidRPr="00C70692">
        <w:rPr>
          <w:rFonts w:ascii="Times New Roman" w:hAnsi="Times New Roman" w:cs="Times New Roman"/>
          <w:sz w:val="24"/>
          <w:szCs w:val="24"/>
        </w:rPr>
        <w:t xml:space="preserve"> с </w:t>
      </w:r>
      <w:hyperlink r:id="rId11" w:history="1">
        <w:r w:rsidRPr="00C7069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Российской Федерации от 19 апреля 1991 г. </w:t>
      </w:r>
      <w:r w:rsidR="00CF1ABE" w:rsidRPr="00C70692">
        <w:rPr>
          <w:rFonts w:ascii="Times New Roman" w:hAnsi="Times New Roman" w:cs="Times New Roman"/>
          <w:sz w:val="24"/>
          <w:szCs w:val="24"/>
        </w:rPr>
        <w:t>№</w:t>
      </w:r>
      <w:r w:rsidRPr="00C70692">
        <w:rPr>
          <w:rFonts w:ascii="Times New Roman" w:hAnsi="Times New Roman" w:cs="Times New Roman"/>
          <w:sz w:val="24"/>
          <w:szCs w:val="24"/>
        </w:rPr>
        <w:t xml:space="preserve"> 1032-1 "О занятости населения в Российской Федерации" без ограничения каким-либо сроком, однако не ранее дня увольнения путем подачи соответствующего заявления.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1</w:t>
      </w:r>
      <w:r w:rsidR="00EC7AB7" w:rsidRPr="00C70692">
        <w:rPr>
          <w:rFonts w:ascii="Times New Roman" w:hAnsi="Times New Roman" w:cs="Times New Roman"/>
          <w:sz w:val="24"/>
          <w:szCs w:val="24"/>
        </w:rPr>
        <w:t>.2. Днем обращения за назначением ежемесячной доплаты к страховой пенсии считается день регистрации заявления от гражданина, не менее одного срока исполнявшего полномочия Главы поселения, с прилагаемыми документами.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>. Порядок назначения и выплаты ежемесячной доплаты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к страховой пенсии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.1. Комиссия принимает </w:t>
      </w:r>
      <w:hyperlink w:anchor="Par280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>решение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о назначении ежемесячной доплаты к страховой пенсии либо об отказе в ее назначении на основании совокупности представленных документов, о чем письменно извещает заявителя по форме 4 согласно приложению к Положению.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.2. Выплата ежемесячной доплаты к страховой пенсии назначается Комиссией </w:t>
      </w:r>
      <w:proofErr w:type="gramStart"/>
      <w:r w:rsidR="00EC7AB7" w:rsidRPr="00C70692">
        <w:rPr>
          <w:rFonts w:ascii="Times New Roman" w:hAnsi="Times New Roman" w:cs="Times New Roman"/>
          <w:sz w:val="24"/>
          <w:szCs w:val="24"/>
        </w:rPr>
        <w:t>с даты подачи</w:t>
      </w:r>
      <w:proofErr w:type="gramEnd"/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заявления гражданином, не менее одного срока исполнявшим полномочия Главы поселения, на получение ежемесячной доплаты к страховой пенсии.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Днем обращения за назначением ежемесячной доплаты к страховой пенсии считается день регистрации заявления.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>.3. Ежемесячная доплата к страховой пенсии, назначенная к страховой пенсии по старости, назначается пожизненно. Ежемесячная доплата к страховой пенсии, назначенная к пенсии по инвалидности, назначается на срок, на который определена инвалидность.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.4. </w:t>
      </w:r>
      <w:proofErr w:type="gramStart"/>
      <w:r w:rsidR="00EC7AB7" w:rsidRPr="00C70692">
        <w:rPr>
          <w:rFonts w:ascii="Times New Roman" w:hAnsi="Times New Roman" w:cs="Times New Roman"/>
          <w:sz w:val="24"/>
          <w:szCs w:val="24"/>
        </w:rPr>
        <w:t xml:space="preserve">Решение Комиссии о назначении ежемесячной доплаты к страховой пенсии вместе с заявлением гражданина, не менее одного срока исполнявшего полномочия Главы поселения, о назначении ему ежемесячной доплаты к страховой пенсии и всеми необходимыми для ее назначения документами находятся в бухгалтерии Администрации </w:t>
      </w:r>
      <w:r w:rsidR="00923B50" w:rsidRPr="00C70692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для хранения и осуществления на их основе выплат.</w:t>
      </w:r>
      <w:proofErr w:type="gramEnd"/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.5. Выплата ежемесячной доплаты к страховой пенсии, а также расходы на ее доставку и пересылку осуществляются Администрацией </w:t>
      </w:r>
      <w:r w:rsidR="00923B50" w:rsidRPr="00C70692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за счет средств, предусматриваемых в бюджете поселения.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2</w:t>
      </w:r>
      <w:r w:rsidR="00EC7AB7" w:rsidRPr="00C70692">
        <w:rPr>
          <w:rFonts w:ascii="Times New Roman" w:hAnsi="Times New Roman" w:cs="Times New Roman"/>
          <w:sz w:val="24"/>
          <w:szCs w:val="24"/>
        </w:rPr>
        <w:t>.6. Выплата ежемесячной доплаты к страховой пенсии производится через отделение Сбербанка. Способ выплаты определяется гражданином, не менее одного срока исполнявшим полномочия Главы поселения, и указывается в заявлении.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3</w:t>
      </w:r>
      <w:r w:rsidR="00EC7AB7" w:rsidRPr="00C70692">
        <w:rPr>
          <w:rFonts w:ascii="Times New Roman" w:hAnsi="Times New Roman" w:cs="Times New Roman"/>
          <w:sz w:val="24"/>
          <w:szCs w:val="24"/>
        </w:rPr>
        <w:t>. Порядок прекращения выплаты ежемесячной доплаты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к страховой пенсии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85"/>
      <w:bookmarkEnd w:id="2"/>
      <w:r w:rsidRPr="00C70692">
        <w:rPr>
          <w:rFonts w:ascii="Times New Roman" w:hAnsi="Times New Roman" w:cs="Times New Roman"/>
          <w:sz w:val="24"/>
          <w:szCs w:val="24"/>
        </w:rPr>
        <w:t>3</w:t>
      </w:r>
      <w:r w:rsidR="00EC7AB7" w:rsidRPr="00C70692">
        <w:rPr>
          <w:rFonts w:ascii="Times New Roman" w:hAnsi="Times New Roman" w:cs="Times New Roman"/>
          <w:sz w:val="24"/>
          <w:szCs w:val="24"/>
        </w:rPr>
        <w:t>.1. Выплата ежемесячной доплаты к страховой пенсии прекращается в следующих случаях: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86"/>
      <w:bookmarkEnd w:id="3"/>
      <w:r w:rsidRPr="00C70692">
        <w:rPr>
          <w:rFonts w:ascii="Times New Roman" w:hAnsi="Times New Roman" w:cs="Times New Roman"/>
          <w:sz w:val="24"/>
          <w:szCs w:val="24"/>
        </w:rPr>
        <w:lastRenderedPageBreak/>
        <w:t>- смерти лица, получающего ежемесячную доплату к страховой пенсии;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0692">
        <w:rPr>
          <w:rFonts w:ascii="Times New Roman" w:hAnsi="Times New Roman" w:cs="Times New Roman"/>
          <w:sz w:val="24"/>
          <w:szCs w:val="24"/>
        </w:rPr>
        <w:t>- получения пенсии за выслугу лет, ежемесячной доплаты к страховой пенсии или ежемесячного пожизненного содержания, или дополнительного ежемесячного материального обеспечения, или установления дополнительного пожизненного ежемесячного материального обеспечения в соответствии с законодательством Российской Федерации либо установления ежемесячной доплаты к страховой пенсии или назначения пенсии за выслугу лет в соответствии с законодательством Ярославской области.</w:t>
      </w:r>
      <w:proofErr w:type="gramEnd"/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3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.2. Гражданин, не менее одного срока исполнявший полномочия Главы поселения, сообщает в Комиссию о назначении и получении выплат, указанных в </w:t>
      </w:r>
      <w:hyperlink w:anchor="Par86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 xml:space="preserve">абзаце втором пункта </w:t>
        </w:r>
        <w:r w:rsidRPr="00C70692">
          <w:rPr>
            <w:rFonts w:ascii="Times New Roman" w:hAnsi="Times New Roman" w:cs="Times New Roman"/>
            <w:sz w:val="24"/>
            <w:szCs w:val="24"/>
          </w:rPr>
          <w:t>3</w:t>
        </w:r>
        <w:r w:rsidR="00EC7AB7" w:rsidRPr="00C7069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данного раздела Положения, и направляет </w:t>
      </w:r>
      <w:hyperlink w:anchor="Par340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по форме 5 согласно приложению к Положению.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3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.3. Ежемесячная доплата к страховой пенсии в случаях, определенных </w:t>
      </w:r>
      <w:hyperlink w:anchor="Par85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Pr="00C70692">
          <w:rPr>
            <w:rFonts w:ascii="Times New Roman" w:hAnsi="Times New Roman" w:cs="Times New Roman"/>
            <w:sz w:val="24"/>
            <w:szCs w:val="24"/>
          </w:rPr>
          <w:t>3</w:t>
        </w:r>
        <w:r w:rsidR="00EC7AB7" w:rsidRPr="00C7069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данного раздела Положения, прекращается с первого числа месяца, следующего за месяцем, в котором произошли эти события.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4</w:t>
      </w:r>
      <w:r w:rsidR="00EC7AB7" w:rsidRPr="00C70692">
        <w:rPr>
          <w:rFonts w:ascii="Times New Roman" w:hAnsi="Times New Roman" w:cs="Times New Roman"/>
          <w:sz w:val="24"/>
          <w:szCs w:val="24"/>
        </w:rPr>
        <w:t>. Порядок приостановления и возобновления выплаты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ежемесячной доплаты к страховой пенсии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4</w:t>
      </w:r>
      <w:r w:rsidR="00EC7AB7" w:rsidRPr="00C70692">
        <w:rPr>
          <w:rFonts w:ascii="Times New Roman" w:hAnsi="Times New Roman" w:cs="Times New Roman"/>
          <w:sz w:val="24"/>
          <w:szCs w:val="24"/>
        </w:rPr>
        <w:t>.1. Ежемесячная доплата к страховой пенсии не выплачивается в период нахождения на государственной гражданской или муниципальной службе, а также в период замещения государственной должности, выборной муниципальной должности на профессиональной постоянной основе.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Гражданин, не менее одного срока исполнявший полномочия Главы поселения, получающий ежемесячную доплату к страховой пенсии и назначенный (выбранный) на государственную должность, выборную муниципальную должность, замещение которой производится на профессиональной постоянной основе, должность государственной гражданской службы или должность муниципальной службы, обязан в 5-дневный срок сообщить об этом в Комиссию.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0692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w:anchor="Par340" w:history="1">
        <w:r w:rsidRPr="00C70692">
          <w:rPr>
            <w:rFonts w:ascii="Times New Roman" w:hAnsi="Times New Roman" w:cs="Times New Roman"/>
            <w:sz w:val="24"/>
            <w:szCs w:val="24"/>
          </w:rPr>
          <w:t>заявления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, составленного по форме 5 согласно приложению к Положению, с приложением копии распоряжения (приказа) о его назначении (избрании) на государственную должность, должность государственной гражданской службы, выборную муниципальную должность и замещении ее на профессиональной постоянной основе или должность муниципальной службы Комиссия принимает </w:t>
      </w:r>
      <w:hyperlink w:anchor="Par374" w:history="1">
        <w:r w:rsidRPr="00C70692">
          <w:rPr>
            <w:rFonts w:ascii="Times New Roman" w:hAnsi="Times New Roman" w:cs="Times New Roman"/>
            <w:sz w:val="24"/>
            <w:szCs w:val="24"/>
          </w:rPr>
          <w:t>решение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(форма 6 приложения к Положению) о приостановлении выплаты ежемесячной доплаты к страховой пенсии.</w:t>
      </w:r>
      <w:proofErr w:type="gramEnd"/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Выплата ежемесячной доплаты к страховой пенсии приостанавливается с первого числа месяца, следующего за месяцем, в котором произошло назначение (избрание) на одну из указанных должностей.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4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.2. При последующем освобождении от государственной должности, выборной муниципальной должности, замещаемой на профессиональной постоянной основе, должности государственной гражданской службы или должности муниципальной службы выплата ежемесячной доплаты к страховой пенсии возобновляется на прежних условиях по </w:t>
      </w:r>
      <w:hyperlink w:anchor="Par340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>заявлению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лица, составленному по форме 5 согласно приложению к Положению.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Комиссия в месячный срок со дня поступления заявления о возобновлении выплаты ежемесячной доплаты к страховой пенсии принимает </w:t>
      </w:r>
      <w:hyperlink w:anchor="Par374" w:history="1">
        <w:r w:rsidRPr="00C70692">
          <w:rPr>
            <w:rFonts w:ascii="Times New Roman" w:hAnsi="Times New Roman" w:cs="Times New Roman"/>
            <w:sz w:val="24"/>
            <w:szCs w:val="24"/>
          </w:rPr>
          <w:t>решение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о возобновлении данной выплаты и о принятом решении письменно (форма 6 приложения к Положению) сообщает заявителю и в бухгалтерию Администрации </w:t>
      </w:r>
      <w:r w:rsidR="00102CB8" w:rsidRPr="00C70692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C70692">
        <w:rPr>
          <w:rFonts w:ascii="Times New Roman" w:hAnsi="Times New Roman" w:cs="Times New Roman"/>
          <w:sz w:val="24"/>
          <w:szCs w:val="24"/>
        </w:rPr>
        <w:t>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lastRenderedPageBreak/>
        <w:t>Выплата ежемесячной доплаты к страховой пенсии возобновляется с первого числа месяца, следующего за месяцем, в котором гражданин, не менее одного срока исполнявший полномочия Главы поселения, имеющий право на получение ежемесячной доплаты к страховой пенсии, обратился за возобновлением ее выплаты.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4</w:t>
      </w:r>
      <w:r w:rsidR="00EC7AB7" w:rsidRPr="00C70692">
        <w:rPr>
          <w:rFonts w:ascii="Times New Roman" w:hAnsi="Times New Roman" w:cs="Times New Roman"/>
          <w:sz w:val="24"/>
          <w:szCs w:val="24"/>
        </w:rPr>
        <w:t>.3. Суммы ежемесячной доплаты к страховой пенсии, излишне выплаченные лицу вследствие его злоупотребления, возмещаются этим лицом, а в случае его несогласия взыскиваются в судебном порядке.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5</w:t>
      </w:r>
      <w:r w:rsidR="00EC7AB7" w:rsidRPr="00C70692">
        <w:rPr>
          <w:rFonts w:ascii="Times New Roman" w:hAnsi="Times New Roman" w:cs="Times New Roman"/>
          <w:sz w:val="24"/>
          <w:szCs w:val="24"/>
        </w:rPr>
        <w:t>. Порядок расчета ежемесячной доплаты к страховой пенсии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05"/>
      <w:bookmarkEnd w:id="4"/>
      <w:r w:rsidRPr="00C70692">
        <w:rPr>
          <w:rFonts w:ascii="Times New Roman" w:hAnsi="Times New Roman" w:cs="Times New Roman"/>
          <w:sz w:val="24"/>
          <w:szCs w:val="24"/>
        </w:rPr>
        <w:t>5</w:t>
      </w:r>
      <w:r w:rsidR="00EC7AB7" w:rsidRPr="00C70692">
        <w:rPr>
          <w:rFonts w:ascii="Times New Roman" w:hAnsi="Times New Roman" w:cs="Times New Roman"/>
          <w:sz w:val="24"/>
          <w:szCs w:val="24"/>
        </w:rPr>
        <w:t>.1. Гражданин, не менее одного срока исполнявший полномочия Главы поселения, за исключением досрочного прекращения полномочий в случае: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а) смерти;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б) признания судом безвестно отсутствующим или объявления умершим;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в) вступления в отношении его в законную силу обвинительного приговора суда;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г) выезда за пределы Российской Федерации на постоянное место жительства;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д) прекращения гражданства Российской Федерации;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е) прекращения полномочий в связи с утратой доверия Президента Российской Федерации;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ж) удаления в отставку в связи с неисполнением возложенных на него обязанностей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имеет право на ежемесячную доплату к страховой пенсии, назначенной в соответствии с Федеральным </w:t>
      </w:r>
      <w:hyperlink r:id="rId12" w:history="1">
        <w:r w:rsidRPr="00C7069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"О страховых пенсиях в Российской Федерации". При этом уровень пенсионного обеспечения указанного лица не может быть выше уровня, установленного </w:t>
      </w:r>
      <w:hyperlink r:id="rId13" w:history="1">
        <w:r w:rsidRPr="00C7069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Ярославской области "О государственной гражданской службе Ярославской области" для лиц, замещавших государственные должности Ярославской области в органах исполнительной власти Ярославской области.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5</w:t>
      </w:r>
      <w:r w:rsidR="00EC7AB7" w:rsidRPr="00C70692">
        <w:rPr>
          <w:rFonts w:ascii="Times New Roman" w:hAnsi="Times New Roman" w:cs="Times New Roman"/>
          <w:sz w:val="24"/>
          <w:szCs w:val="24"/>
        </w:rPr>
        <w:t xml:space="preserve">.2. Ежемесячная доплата к страховой пенсии гражданину, указанному в </w:t>
      </w:r>
      <w:hyperlink w:anchor="Par105" w:history="1">
        <w:r w:rsidR="00EC7AB7" w:rsidRPr="00C70692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Pr="00C70692">
          <w:rPr>
            <w:rFonts w:ascii="Times New Roman" w:hAnsi="Times New Roman" w:cs="Times New Roman"/>
            <w:sz w:val="24"/>
            <w:szCs w:val="24"/>
          </w:rPr>
          <w:t>5</w:t>
        </w:r>
        <w:r w:rsidR="00EC7AB7" w:rsidRPr="00C70692">
          <w:rPr>
            <w:rFonts w:ascii="Times New Roman" w:hAnsi="Times New Roman" w:cs="Times New Roman"/>
            <w:sz w:val="24"/>
            <w:szCs w:val="24"/>
          </w:rPr>
          <w:t>.1</w:t>
        </w:r>
      </w:hyperlink>
      <w:r w:rsidR="00EC7AB7" w:rsidRPr="00C70692">
        <w:rPr>
          <w:rFonts w:ascii="Times New Roman" w:hAnsi="Times New Roman" w:cs="Times New Roman"/>
          <w:sz w:val="24"/>
          <w:szCs w:val="24"/>
        </w:rPr>
        <w:t xml:space="preserve"> Положения, устанавливается с соблюдением следующих условий: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а) общая сумма страховой пенсии по старости (инвалидности) и ежемесячной доплаты к страховой пенсии не может превышать </w:t>
      </w:r>
      <w:r w:rsidR="005A40EA" w:rsidRPr="00C70692">
        <w:rPr>
          <w:rFonts w:ascii="Times New Roman" w:hAnsi="Times New Roman" w:cs="Times New Roman"/>
          <w:sz w:val="24"/>
          <w:szCs w:val="24"/>
        </w:rPr>
        <w:t>70</w:t>
      </w:r>
      <w:r w:rsidRPr="00C70692">
        <w:rPr>
          <w:rFonts w:ascii="Times New Roman" w:hAnsi="Times New Roman" w:cs="Times New Roman"/>
          <w:sz w:val="24"/>
          <w:szCs w:val="24"/>
        </w:rPr>
        <w:t xml:space="preserve"> процентов ежемесячного денежного вознаграждения Главы </w:t>
      </w:r>
      <w:r w:rsidR="005A40EA" w:rsidRPr="00C70692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C70692">
        <w:rPr>
          <w:rFonts w:ascii="Times New Roman" w:hAnsi="Times New Roman" w:cs="Times New Roman"/>
          <w:sz w:val="24"/>
          <w:szCs w:val="24"/>
        </w:rPr>
        <w:t xml:space="preserve"> при исполнении полномочий в течение одного срока и </w:t>
      </w:r>
      <w:r w:rsidR="005A40EA" w:rsidRPr="00C70692">
        <w:rPr>
          <w:rFonts w:ascii="Times New Roman" w:hAnsi="Times New Roman" w:cs="Times New Roman"/>
          <w:sz w:val="24"/>
          <w:szCs w:val="24"/>
        </w:rPr>
        <w:t>95</w:t>
      </w:r>
      <w:r w:rsidRPr="00C70692">
        <w:rPr>
          <w:rFonts w:ascii="Times New Roman" w:hAnsi="Times New Roman" w:cs="Times New Roman"/>
          <w:sz w:val="24"/>
          <w:szCs w:val="24"/>
        </w:rPr>
        <w:t xml:space="preserve"> процентов ежемесячного денежного вознаграждения Главы </w:t>
      </w:r>
      <w:r w:rsidR="005A40EA" w:rsidRPr="00C70692">
        <w:rPr>
          <w:rFonts w:ascii="Times New Roman" w:hAnsi="Times New Roman" w:cs="Times New Roman"/>
          <w:sz w:val="24"/>
          <w:szCs w:val="24"/>
        </w:rPr>
        <w:t xml:space="preserve">Каменниковского сельского поселения </w:t>
      </w:r>
      <w:r w:rsidRPr="00C70692">
        <w:rPr>
          <w:rFonts w:ascii="Times New Roman" w:hAnsi="Times New Roman" w:cs="Times New Roman"/>
          <w:sz w:val="24"/>
          <w:szCs w:val="24"/>
        </w:rPr>
        <w:t>при исполнении полномочий свыше одного срока;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б) увеличение общей суммы страховой пенсии по старости (инвалидности) и ежемесячной доплаты к страховой пенсии за </w:t>
      </w:r>
      <w:proofErr w:type="gramStart"/>
      <w:r w:rsidRPr="00C70692">
        <w:rPr>
          <w:rFonts w:ascii="Times New Roman" w:hAnsi="Times New Roman" w:cs="Times New Roman"/>
          <w:sz w:val="24"/>
          <w:szCs w:val="24"/>
        </w:rPr>
        <w:t>каждый полный год</w:t>
      </w:r>
      <w:proofErr w:type="gramEnd"/>
      <w:r w:rsidRPr="00C70692">
        <w:rPr>
          <w:rFonts w:ascii="Times New Roman" w:hAnsi="Times New Roman" w:cs="Times New Roman"/>
          <w:sz w:val="24"/>
          <w:szCs w:val="24"/>
        </w:rPr>
        <w:t xml:space="preserve"> исполнения полномочий свыше одного срока не может превышать 3 процентов ежемесячного денежного вознаграждения Главы </w:t>
      </w:r>
      <w:r w:rsidR="009A4D48" w:rsidRPr="00C70692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C70692">
        <w:rPr>
          <w:rFonts w:ascii="Times New Roman" w:hAnsi="Times New Roman" w:cs="Times New Roman"/>
          <w:sz w:val="24"/>
          <w:szCs w:val="24"/>
        </w:rPr>
        <w:t>.</w:t>
      </w:r>
    </w:p>
    <w:p w:rsidR="00EC7AB7" w:rsidRPr="00C70692" w:rsidRDefault="00EC7AB7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При отрешении Главы </w:t>
      </w:r>
      <w:r w:rsidR="001930C1" w:rsidRPr="00C70692">
        <w:rPr>
          <w:rFonts w:ascii="Times New Roman" w:hAnsi="Times New Roman" w:cs="Times New Roman"/>
          <w:sz w:val="24"/>
          <w:szCs w:val="24"/>
        </w:rPr>
        <w:t xml:space="preserve">Каменниковского сельского поселения </w:t>
      </w:r>
      <w:r w:rsidRPr="00C70692">
        <w:rPr>
          <w:rFonts w:ascii="Times New Roman" w:hAnsi="Times New Roman" w:cs="Times New Roman"/>
          <w:sz w:val="24"/>
          <w:szCs w:val="24"/>
        </w:rPr>
        <w:t>от должности высшим должностным лицом Ярославской области в случаях, предусмотренных федеральным законом, срок полномочий, в течение которого гражданин, исполнявший полномочия Главы поселения был отрешен от должности, не учитывается при установлении ежемесячной доплаты к страховой пенсии.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6</w:t>
      </w:r>
      <w:r w:rsidR="00EC7AB7" w:rsidRPr="00C70692">
        <w:rPr>
          <w:rFonts w:ascii="Times New Roman" w:hAnsi="Times New Roman" w:cs="Times New Roman"/>
          <w:sz w:val="24"/>
          <w:szCs w:val="24"/>
        </w:rPr>
        <w:t>. Порядок перерасчета размера ежемесячной доплаты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к страховой пенсии</w:t>
      </w:r>
    </w:p>
    <w:p w:rsidR="00C70692" w:rsidRPr="00C70692" w:rsidRDefault="00C70692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641DDC" w:rsidP="00EC7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6</w:t>
      </w:r>
      <w:r w:rsidR="00EC7AB7" w:rsidRPr="00C70692">
        <w:rPr>
          <w:rFonts w:ascii="Times New Roman" w:hAnsi="Times New Roman" w:cs="Times New Roman"/>
          <w:sz w:val="24"/>
          <w:szCs w:val="24"/>
        </w:rPr>
        <w:t>.1. Перерасчет размера ежемесячной доплаты к страховой пенсии производится при увеличении в установленном порядке ежемесячного денежного</w:t>
      </w:r>
      <w:r w:rsidR="00EC7AB7" w:rsidRPr="00EC7AB7">
        <w:rPr>
          <w:rFonts w:ascii="Times New Roman" w:hAnsi="Times New Roman" w:cs="Times New Roman"/>
          <w:sz w:val="26"/>
          <w:szCs w:val="26"/>
        </w:rPr>
        <w:t xml:space="preserve"> </w:t>
      </w:r>
      <w:r w:rsidR="00EC7AB7" w:rsidRPr="00C70692">
        <w:rPr>
          <w:rFonts w:ascii="Times New Roman" w:hAnsi="Times New Roman" w:cs="Times New Roman"/>
          <w:sz w:val="24"/>
          <w:szCs w:val="24"/>
        </w:rPr>
        <w:t>вознаграждения Главы поселения или назначенной страховой пенсии по старости (инвалидности).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6</w:t>
      </w:r>
      <w:r w:rsidR="00EC7AB7" w:rsidRPr="00C70692">
        <w:rPr>
          <w:rFonts w:ascii="Times New Roman" w:hAnsi="Times New Roman" w:cs="Times New Roman"/>
          <w:sz w:val="24"/>
          <w:szCs w:val="24"/>
        </w:rPr>
        <w:t>.2. Перерасчет размера ежемесячной доплаты к страховой пенсии в случае изменения размера страховой пенсии по старости (инвалидности) производится бухгалтерией Администрации поселения со дня и на сумму изменения страховой пенсии.</w:t>
      </w:r>
    </w:p>
    <w:p w:rsidR="00EC7AB7" w:rsidRPr="00C70692" w:rsidRDefault="00641DDC" w:rsidP="00EC7AB7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6</w:t>
      </w:r>
      <w:r w:rsidR="00EC7AB7" w:rsidRPr="00C70692">
        <w:rPr>
          <w:rFonts w:ascii="Times New Roman" w:hAnsi="Times New Roman" w:cs="Times New Roman"/>
          <w:sz w:val="24"/>
          <w:szCs w:val="24"/>
        </w:rPr>
        <w:t>.3. Перерасчет (индексация) размера ежемесячной доплаты к страховой пенсии в случае увеличения в установленном порядке ежемесячного денежного вознаграждения Главы поселения производится Комиссией со дня увеличения в установленном порядке ежемесячного денежного вознаграждения Главы поселения на индекс увеличения в установленном порядке ежемесячного денежного вознаграждения Главы поселения.</w:t>
      </w: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C70692" w:rsidRDefault="00C70692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Приложение</w:t>
      </w:r>
    </w:p>
    <w:p w:rsidR="00EC7AB7" w:rsidRPr="00C70692" w:rsidRDefault="00EC7AB7" w:rsidP="006101B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к </w:t>
      </w:r>
      <w:hyperlink w:anchor="Par42" w:history="1">
        <w:r w:rsidRPr="00C70692">
          <w:rPr>
            <w:rFonts w:ascii="Times New Roman" w:hAnsi="Times New Roman" w:cs="Times New Roman"/>
            <w:sz w:val="24"/>
            <w:szCs w:val="24"/>
          </w:rPr>
          <w:t>Положению</w:t>
        </w:r>
      </w:hyperlink>
      <w:r w:rsidRPr="00C70692">
        <w:rPr>
          <w:rFonts w:ascii="Times New Roman" w:hAnsi="Times New Roman" w:cs="Times New Roman"/>
          <w:sz w:val="24"/>
          <w:szCs w:val="24"/>
        </w:rPr>
        <w:t xml:space="preserve"> о порядке и</w:t>
      </w:r>
    </w:p>
    <w:p w:rsidR="00EC7AB7" w:rsidRPr="00C70692" w:rsidRDefault="00EC7AB7" w:rsidP="006101B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C70692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C70692">
        <w:rPr>
          <w:rFonts w:ascii="Times New Roman" w:hAnsi="Times New Roman" w:cs="Times New Roman"/>
          <w:sz w:val="24"/>
          <w:szCs w:val="24"/>
        </w:rPr>
        <w:t xml:space="preserve"> ежемесячной доплаты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к страховой пенсии Главе</w:t>
      </w:r>
    </w:p>
    <w:p w:rsidR="00EC7AB7" w:rsidRPr="00C70692" w:rsidRDefault="0084621B" w:rsidP="00EC7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="00EC7AB7" w:rsidRPr="00C70692">
        <w:rPr>
          <w:rFonts w:ascii="Times New Roman" w:hAnsi="Times New Roman" w:cs="Times New Roman"/>
          <w:sz w:val="24"/>
          <w:szCs w:val="24"/>
        </w:rPr>
        <w:t>,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70692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C70692">
        <w:rPr>
          <w:rFonts w:ascii="Times New Roman" w:hAnsi="Times New Roman" w:cs="Times New Roman"/>
          <w:sz w:val="24"/>
          <w:szCs w:val="24"/>
        </w:rPr>
        <w:t xml:space="preserve"> решением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Муниципального Совета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 xml:space="preserve">от </w:t>
      </w:r>
      <w:r w:rsidR="00702C8B">
        <w:rPr>
          <w:rFonts w:ascii="Times New Roman" w:hAnsi="Times New Roman" w:cs="Times New Roman"/>
          <w:sz w:val="24"/>
          <w:szCs w:val="24"/>
        </w:rPr>
        <w:t>27.02.2020 г.</w:t>
      </w:r>
      <w:r w:rsidR="0084621B" w:rsidRPr="00C70692">
        <w:rPr>
          <w:rFonts w:ascii="Times New Roman" w:hAnsi="Times New Roman" w:cs="Times New Roman"/>
          <w:sz w:val="24"/>
          <w:szCs w:val="24"/>
        </w:rPr>
        <w:t xml:space="preserve"> № </w:t>
      </w:r>
      <w:r w:rsidR="00702C8B">
        <w:rPr>
          <w:rFonts w:ascii="Times New Roman" w:hAnsi="Times New Roman" w:cs="Times New Roman"/>
          <w:sz w:val="24"/>
          <w:szCs w:val="24"/>
        </w:rPr>
        <w:t>99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Форма 1</w:t>
      </w:r>
    </w:p>
    <w:p w:rsidR="00EC7AB7" w:rsidRPr="00C70692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702C8B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02C8B">
        <w:rPr>
          <w:rFonts w:ascii="Times New Roman" w:hAnsi="Times New Roman" w:cs="Times New Roman"/>
          <w:sz w:val="24"/>
          <w:szCs w:val="24"/>
        </w:rPr>
        <w:t>В комиссию Администрации</w:t>
      </w:r>
    </w:p>
    <w:p w:rsidR="00EC7AB7" w:rsidRPr="00702C8B" w:rsidRDefault="0084621B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02C8B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</w:p>
    <w:p w:rsidR="00F52E64" w:rsidRPr="00702C8B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02C8B">
        <w:rPr>
          <w:rFonts w:ascii="Times New Roman" w:hAnsi="Times New Roman" w:cs="Times New Roman"/>
          <w:sz w:val="24"/>
          <w:szCs w:val="24"/>
        </w:rPr>
        <w:t>по установлению, расчету,</w:t>
      </w:r>
      <w:r w:rsidR="00F52E64" w:rsidRPr="00702C8B">
        <w:rPr>
          <w:rFonts w:ascii="Times New Roman" w:hAnsi="Times New Roman" w:cs="Times New Roman"/>
          <w:sz w:val="24"/>
          <w:szCs w:val="24"/>
        </w:rPr>
        <w:t xml:space="preserve"> </w:t>
      </w:r>
      <w:r w:rsidRPr="00702C8B">
        <w:rPr>
          <w:rFonts w:ascii="Times New Roman" w:hAnsi="Times New Roman" w:cs="Times New Roman"/>
          <w:sz w:val="24"/>
          <w:szCs w:val="24"/>
        </w:rPr>
        <w:t xml:space="preserve">перерасчету </w:t>
      </w:r>
    </w:p>
    <w:p w:rsidR="00EC7AB7" w:rsidRPr="00702C8B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02C8B">
        <w:rPr>
          <w:rFonts w:ascii="Times New Roman" w:hAnsi="Times New Roman" w:cs="Times New Roman"/>
          <w:sz w:val="24"/>
          <w:szCs w:val="24"/>
        </w:rPr>
        <w:t>и выплате пенсии</w:t>
      </w:r>
      <w:r w:rsidR="00F52E64" w:rsidRPr="00702C8B">
        <w:rPr>
          <w:rFonts w:ascii="Times New Roman" w:hAnsi="Times New Roman" w:cs="Times New Roman"/>
          <w:sz w:val="24"/>
          <w:szCs w:val="24"/>
        </w:rPr>
        <w:t xml:space="preserve"> </w:t>
      </w:r>
      <w:r w:rsidRPr="00702C8B">
        <w:rPr>
          <w:rFonts w:ascii="Times New Roman" w:hAnsi="Times New Roman" w:cs="Times New Roman"/>
          <w:sz w:val="24"/>
          <w:szCs w:val="24"/>
        </w:rPr>
        <w:t>за выслугу лет</w:t>
      </w:r>
    </w:p>
    <w:p w:rsidR="00EC7AB7" w:rsidRPr="00C70692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70692">
        <w:rPr>
          <w:rFonts w:ascii="Times New Roman" w:hAnsi="Times New Roman" w:cs="Times New Roman"/>
          <w:sz w:val="24"/>
          <w:szCs w:val="24"/>
        </w:rPr>
        <w:t>от _________________________</w:t>
      </w:r>
    </w:p>
    <w:p w:rsidR="00EC7AB7" w:rsidRPr="00F52E64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52E64">
        <w:rPr>
          <w:rFonts w:ascii="Times New Roman" w:hAnsi="Times New Roman" w:cs="Times New Roman"/>
          <w:sz w:val="20"/>
          <w:szCs w:val="20"/>
        </w:rPr>
        <w:t>(фамилия, имя, отчество</w:t>
      </w:r>
      <w:r w:rsidR="00F52E64">
        <w:rPr>
          <w:rFonts w:ascii="Times New Roman" w:hAnsi="Times New Roman" w:cs="Times New Roman"/>
          <w:sz w:val="20"/>
          <w:szCs w:val="20"/>
        </w:rPr>
        <w:t xml:space="preserve"> з</w:t>
      </w:r>
      <w:r w:rsidRPr="00F52E64">
        <w:rPr>
          <w:rFonts w:ascii="Times New Roman" w:hAnsi="Times New Roman" w:cs="Times New Roman"/>
          <w:sz w:val="20"/>
          <w:szCs w:val="20"/>
        </w:rPr>
        <w:t>аявителя)</w:t>
      </w: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C7AB7" w:rsidRPr="00F52E64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F52E64">
        <w:rPr>
          <w:rFonts w:ascii="Times New Roman" w:hAnsi="Times New Roman" w:cs="Times New Roman"/>
          <w:sz w:val="20"/>
          <w:szCs w:val="20"/>
        </w:rPr>
        <w:t>(наименование должности</w:t>
      </w:r>
      <w:r w:rsidR="00F52E64">
        <w:rPr>
          <w:rFonts w:ascii="Times New Roman" w:hAnsi="Times New Roman" w:cs="Times New Roman"/>
          <w:sz w:val="20"/>
          <w:szCs w:val="20"/>
        </w:rPr>
        <w:t xml:space="preserve"> </w:t>
      </w:r>
      <w:r w:rsidRPr="00F52E64">
        <w:rPr>
          <w:rFonts w:ascii="Times New Roman" w:hAnsi="Times New Roman" w:cs="Times New Roman"/>
          <w:sz w:val="20"/>
          <w:szCs w:val="20"/>
        </w:rPr>
        <w:t>заявителя</w:t>
      </w:r>
      <w:proofErr w:type="gramEnd"/>
    </w:p>
    <w:p w:rsidR="00EC7AB7" w:rsidRPr="00F52E64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52E64">
        <w:rPr>
          <w:rFonts w:ascii="Times New Roman" w:hAnsi="Times New Roman" w:cs="Times New Roman"/>
          <w:sz w:val="20"/>
          <w:szCs w:val="20"/>
        </w:rPr>
        <w:t>на день увольнения или</w:t>
      </w:r>
      <w:r w:rsidR="00F52E64">
        <w:rPr>
          <w:rFonts w:ascii="Times New Roman" w:hAnsi="Times New Roman" w:cs="Times New Roman"/>
          <w:sz w:val="20"/>
          <w:szCs w:val="20"/>
        </w:rPr>
        <w:t xml:space="preserve"> </w:t>
      </w:r>
      <w:r w:rsidRPr="00F52E64">
        <w:rPr>
          <w:rFonts w:ascii="Times New Roman" w:hAnsi="Times New Roman" w:cs="Times New Roman"/>
          <w:sz w:val="20"/>
          <w:szCs w:val="20"/>
        </w:rPr>
        <w:t>достижения возраста,</w:t>
      </w:r>
    </w:p>
    <w:p w:rsidR="00EC7AB7" w:rsidRPr="00F52E64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F52E64">
        <w:rPr>
          <w:rFonts w:ascii="Times New Roman" w:hAnsi="Times New Roman" w:cs="Times New Roman"/>
          <w:sz w:val="20"/>
          <w:szCs w:val="20"/>
        </w:rPr>
        <w:t>дающего</w:t>
      </w:r>
      <w:proofErr w:type="gramEnd"/>
      <w:r w:rsidRPr="00F52E64">
        <w:rPr>
          <w:rFonts w:ascii="Times New Roman" w:hAnsi="Times New Roman" w:cs="Times New Roman"/>
          <w:sz w:val="20"/>
          <w:szCs w:val="20"/>
        </w:rPr>
        <w:t xml:space="preserve"> право на трудовую</w:t>
      </w:r>
      <w:r w:rsidR="00F52E64">
        <w:rPr>
          <w:rFonts w:ascii="Times New Roman" w:hAnsi="Times New Roman" w:cs="Times New Roman"/>
          <w:sz w:val="20"/>
          <w:szCs w:val="20"/>
        </w:rPr>
        <w:t xml:space="preserve"> </w:t>
      </w:r>
      <w:r w:rsidRPr="00F52E64">
        <w:rPr>
          <w:rFonts w:ascii="Times New Roman" w:hAnsi="Times New Roman" w:cs="Times New Roman"/>
          <w:sz w:val="20"/>
          <w:szCs w:val="20"/>
        </w:rPr>
        <w:t>пенсию)</w:t>
      </w: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C7AB7" w:rsidRPr="00F52E64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52E64">
        <w:rPr>
          <w:rFonts w:ascii="Times New Roman" w:hAnsi="Times New Roman" w:cs="Times New Roman"/>
          <w:sz w:val="20"/>
          <w:szCs w:val="20"/>
        </w:rPr>
        <w:t>(N, дата выдачи паспорта,</w:t>
      </w:r>
      <w:r w:rsidR="00F52E64">
        <w:rPr>
          <w:rFonts w:ascii="Times New Roman" w:hAnsi="Times New Roman" w:cs="Times New Roman"/>
          <w:sz w:val="20"/>
          <w:szCs w:val="20"/>
        </w:rPr>
        <w:t xml:space="preserve"> </w:t>
      </w:r>
      <w:r w:rsidRPr="00F52E64">
        <w:rPr>
          <w:rFonts w:ascii="Times New Roman" w:hAnsi="Times New Roman" w:cs="Times New Roman"/>
          <w:sz w:val="20"/>
          <w:szCs w:val="20"/>
        </w:rPr>
        <w:t xml:space="preserve">кем и когда </w:t>
      </w:r>
      <w:proofErr w:type="gramStart"/>
      <w:r w:rsidRPr="00F52E64">
        <w:rPr>
          <w:rFonts w:ascii="Times New Roman" w:hAnsi="Times New Roman" w:cs="Times New Roman"/>
          <w:sz w:val="20"/>
          <w:szCs w:val="20"/>
        </w:rPr>
        <w:t>выдан</w:t>
      </w:r>
      <w:proofErr w:type="gramEnd"/>
      <w:r w:rsidRPr="00F52E64">
        <w:rPr>
          <w:rFonts w:ascii="Times New Roman" w:hAnsi="Times New Roman" w:cs="Times New Roman"/>
          <w:sz w:val="20"/>
          <w:szCs w:val="20"/>
        </w:rPr>
        <w:t>)</w:t>
      </w: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C7AB7" w:rsidRPr="00F52E64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F52E64">
        <w:rPr>
          <w:rFonts w:ascii="Times New Roman" w:hAnsi="Times New Roman" w:cs="Times New Roman"/>
          <w:sz w:val="20"/>
          <w:szCs w:val="20"/>
        </w:rPr>
        <w:t>(наименование учреждения,</w:t>
      </w:r>
      <w:r w:rsidR="00F52E64">
        <w:rPr>
          <w:rFonts w:ascii="Times New Roman" w:hAnsi="Times New Roman" w:cs="Times New Roman"/>
          <w:sz w:val="20"/>
          <w:szCs w:val="20"/>
        </w:rPr>
        <w:t xml:space="preserve"> </w:t>
      </w:r>
      <w:r w:rsidRPr="00F52E64">
        <w:rPr>
          <w:rFonts w:ascii="Times New Roman" w:hAnsi="Times New Roman" w:cs="Times New Roman"/>
          <w:sz w:val="20"/>
          <w:szCs w:val="20"/>
        </w:rPr>
        <w:t>из которого он уволился)</w:t>
      </w: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адрес _____________</w:t>
      </w: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Телефон ____________________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Par167"/>
      <w:bookmarkEnd w:id="5"/>
      <w:r w:rsidRPr="00F0506D">
        <w:rPr>
          <w:rFonts w:ascii="Times New Roman" w:hAnsi="Times New Roman" w:cs="Times New Roman"/>
          <w:sz w:val="24"/>
          <w:szCs w:val="24"/>
        </w:rPr>
        <w:t>Заявление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F0506D" w:rsidRDefault="00EC7AB7" w:rsidP="0084621B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6101B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0506D">
        <w:rPr>
          <w:rFonts w:ascii="Times New Roman" w:hAnsi="Times New Roman" w:cs="Times New Roman"/>
          <w:sz w:val="24"/>
          <w:szCs w:val="24"/>
        </w:rPr>
        <w:t xml:space="preserve"> Ярославской области от 08.05.2014 </w:t>
      </w:r>
      <w:r w:rsidR="0043072D">
        <w:rPr>
          <w:rFonts w:ascii="Times New Roman" w:hAnsi="Times New Roman" w:cs="Times New Roman"/>
          <w:sz w:val="24"/>
          <w:szCs w:val="24"/>
        </w:rPr>
        <w:t>№</w:t>
      </w:r>
      <w:r w:rsidRPr="00F0506D">
        <w:rPr>
          <w:rFonts w:ascii="Times New Roman" w:hAnsi="Times New Roman" w:cs="Times New Roman"/>
          <w:sz w:val="24"/>
          <w:szCs w:val="24"/>
        </w:rPr>
        <w:t xml:space="preserve"> 13-з "О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гарантиях осуществления полномочий депутата, члена выборного органа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местного самоуправления, выборного должностного лица местного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самоуправления Ярославской области" прошу назначить мне, исполнявшему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 xml:space="preserve">полномочия Главы </w:t>
      </w:r>
      <w:r w:rsidR="00F0506D" w:rsidRPr="00F0506D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F0506D">
        <w:rPr>
          <w:rFonts w:ascii="Times New Roman" w:hAnsi="Times New Roman" w:cs="Times New Roman"/>
          <w:sz w:val="24"/>
          <w:szCs w:val="24"/>
        </w:rPr>
        <w:t>, ежемесячную доплату к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страховой пенсии по старости (инвалидности).</w:t>
      </w:r>
    </w:p>
    <w:p w:rsidR="00EC7AB7" w:rsidRPr="00702C8B" w:rsidRDefault="00EC7AB7" w:rsidP="0084621B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При замещении государственных должностей, должностей государственной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гражданской службы, муниципальных должностей муниципальной службы обязуюсь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 xml:space="preserve">в 5-дневный срок сообщить об этом </w:t>
      </w:r>
      <w:r w:rsidRPr="00702C8B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 w:rsidR="00F0506D" w:rsidRPr="00702C8B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702C8B">
        <w:rPr>
          <w:rFonts w:ascii="Times New Roman" w:hAnsi="Times New Roman" w:cs="Times New Roman"/>
          <w:sz w:val="24"/>
          <w:szCs w:val="24"/>
        </w:rPr>
        <w:t>.</w:t>
      </w:r>
    </w:p>
    <w:p w:rsidR="00EC7AB7" w:rsidRPr="00F0506D" w:rsidRDefault="00EC7AB7" w:rsidP="00F0506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F0506D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15" w:history="1">
        <w:r w:rsidRPr="006101B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0506D">
        <w:rPr>
          <w:rFonts w:ascii="Times New Roman" w:hAnsi="Times New Roman" w:cs="Times New Roman"/>
          <w:sz w:val="24"/>
          <w:szCs w:val="24"/>
        </w:rPr>
        <w:t xml:space="preserve"> от 27 июля 2006 года N 152-ФЗ "О</w:t>
      </w:r>
      <w:r w:rsidR="0084621B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персональных данных" даю свое согласие на обработку моих персональных</w:t>
      </w:r>
      <w:r w:rsidR="00F0506D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данных, в том числе: сбор, систематизацию, накопление, хранение, уточнение</w:t>
      </w:r>
      <w:r w:rsidR="00F0506D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(обновление, изменение), использование, распространение (в том числе</w:t>
      </w:r>
      <w:r w:rsidR="00F0506D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передачу), обезличивание, блокирование, уничтожение персональных данных с</w:t>
      </w:r>
      <w:r w:rsidR="00F0506D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>использованием и без использования средств автоматизации (смешанную),</w:t>
      </w:r>
      <w:r w:rsidR="00F0506D" w:rsidRPr="00F0506D">
        <w:rPr>
          <w:rFonts w:ascii="Times New Roman" w:hAnsi="Times New Roman" w:cs="Times New Roman"/>
          <w:sz w:val="24"/>
          <w:szCs w:val="24"/>
        </w:rPr>
        <w:t xml:space="preserve"> </w:t>
      </w:r>
      <w:r w:rsidRPr="00F0506D">
        <w:rPr>
          <w:rFonts w:ascii="Times New Roman" w:hAnsi="Times New Roman" w:cs="Times New Roman"/>
          <w:sz w:val="24"/>
          <w:szCs w:val="24"/>
        </w:rPr>
        <w:t xml:space="preserve">имеющихся в распоряжении оператора - Администрации </w:t>
      </w:r>
      <w:r w:rsidR="00F0506D" w:rsidRPr="00F0506D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proofErr w:type="gramEnd"/>
      <w:r w:rsidRPr="00F0506D">
        <w:rPr>
          <w:rFonts w:ascii="Times New Roman" w:hAnsi="Times New Roman" w:cs="Times New Roman"/>
          <w:sz w:val="24"/>
          <w:szCs w:val="24"/>
        </w:rPr>
        <w:t xml:space="preserve"> - в целях предоставления мне ежемесячной доплаты к страховой пенсии.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F0506D" w:rsidRDefault="00EC7AB7" w:rsidP="00F0506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Ежемесячную доплату к страховой пенсии прошу:</w:t>
      </w:r>
    </w:p>
    <w:p w:rsidR="00EC7AB7" w:rsidRPr="00F0506D" w:rsidRDefault="00EC7AB7" w:rsidP="00F0506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- перечислять в _______________________________________________________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 xml:space="preserve">                              (наименование кредитного учреждения)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>на мой текущий счет N _____________________________________________________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 xml:space="preserve">    "___" __________ 20__ г. ____________________________.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(подпись заявителя)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 xml:space="preserve">    Дата принятия _________________________________________________________</w:t>
      </w:r>
    </w:p>
    <w:p w:rsidR="00EC7AB7" w:rsidRPr="00F0506D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0506D">
        <w:rPr>
          <w:rFonts w:ascii="Times New Roman" w:hAnsi="Times New Roman" w:cs="Times New Roman"/>
          <w:sz w:val="24"/>
          <w:szCs w:val="24"/>
        </w:rPr>
        <w:t xml:space="preserve">                            (подпись лица, принявшего заявление)</w:t>
      </w: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2590" w:rsidRDefault="005C2590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5C2590" w:rsidRDefault="005C2590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EC7AB7">
        <w:rPr>
          <w:rFonts w:ascii="Times New Roman" w:hAnsi="Times New Roman" w:cs="Times New Roman"/>
          <w:sz w:val="26"/>
          <w:szCs w:val="26"/>
        </w:rPr>
        <w:t>Форма 2</w:t>
      </w: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C7AB7" w:rsidRPr="005C2590" w:rsidRDefault="00EC7AB7" w:rsidP="005C25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Par202"/>
      <w:bookmarkEnd w:id="6"/>
      <w:r w:rsidRPr="005C2590">
        <w:rPr>
          <w:rFonts w:ascii="Times New Roman" w:hAnsi="Times New Roman" w:cs="Times New Roman"/>
          <w:sz w:val="24"/>
          <w:szCs w:val="24"/>
        </w:rPr>
        <w:t>Справка</w:t>
      </w:r>
    </w:p>
    <w:p w:rsidR="00EC7AB7" w:rsidRPr="005C2590" w:rsidRDefault="00EC7AB7" w:rsidP="005C25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C2590">
        <w:rPr>
          <w:rFonts w:ascii="Times New Roman" w:hAnsi="Times New Roman" w:cs="Times New Roman"/>
          <w:sz w:val="24"/>
          <w:szCs w:val="24"/>
        </w:rPr>
        <w:t>о размере ежемесячного денежного вознаграждения</w:t>
      </w:r>
    </w:p>
    <w:p w:rsidR="00EC7AB7" w:rsidRPr="005C2590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5C2590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C2590">
        <w:rPr>
          <w:rFonts w:ascii="Times New Roman" w:hAnsi="Times New Roman" w:cs="Times New Roman"/>
          <w:sz w:val="24"/>
          <w:szCs w:val="24"/>
        </w:rPr>
        <w:t>Ежемесячное денежное вознаграждение</w:t>
      </w:r>
      <w:r w:rsidRPr="005C2590">
        <w:rPr>
          <w:rFonts w:ascii="Times New Roman" w:hAnsi="Times New Roman" w:cs="Times New Roman"/>
          <w:sz w:val="20"/>
          <w:szCs w:val="20"/>
        </w:rPr>
        <w:t xml:space="preserve"> _______________________________</w:t>
      </w:r>
      <w:r w:rsidR="005C2590">
        <w:rPr>
          <w:rFonts w:ascii="Times New Roman" w:hAnsi="Times New Roman" w:cs="Times New Roman"/>
          <w:sz w:val="20"/>
          <w:szCs w:val="20"/>
        </w:rPr>
        <w:t>__________</w:t>
      </w:r>
      <w:r w:rsidRPr="005C2590">
        <w:rPr>
          <w:rFonts w:ascii="Times New Roman" w:hAnsi="Times New Roman" w:cs="Times New Roman"/>
          <w:sz w:val="20"/>
          <w:szCs w:val="20"/>
        </w:rPr>
        <w:t>________</w:t>
      </w:r>
    </w:p>
    <w:p w:rsidR="00EC7AB7" w:rsidRPr="005C2590" w:rsidRDefault="00EC7AB7" w:rsidP="005C2590">
      <w:pPr>
        <w:autoSpaceDE w:val="0"/>
        <w:autoSpaceDN w:val="0"/>
        <w:adjustRightInd w:val="0"/>
        <w:spacing w:after="0" w:line="240" w:lineRule="auto"/>
        <w:ind w:left="3540" w:firstLine="70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5C2590">
        <w:rPr>
          <w:rFonts w:ascii="Times New Roman" w:hAnsi="Times New Roman" w:cs="Times New Roman"/>
          <w:sz w:val="20"/>
          <w:szCs w:val="20"/>
        </w:rPr>
        <w:t>(фамилия, имя, отчество</w:t>
      </w:r>
      <w:r w:rsidR="005C2590">
        <w:rPr>
          <w:rFonts w:ascii="Times New Roman" w:hAnsi="Times New Roman" w:cs="Times New Roman"/>
          <w:sz w:val="20"/>
          <w:szCs w:val="20"/>
        </w:rPr>
        <w:t xml:space="preserve"> лица,</w:t>
      </w:r>
      <w:proofErr w:type="gramEnd"/>
    </w:p>
    <w:p w:rsidR="00EC7AB7" w:rsidRPr="005C2590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C2590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5C2590">
        <w:rPr>
          <w:rFonts w:ascii="Times New Roman" w:hAnsi="Times New Roman" w:cs="Times New Roman"/>
          <w:sz w:val="20"/>
          <w:szCs w:val="20"/>
        </w:rPr>
        <w:t>________________</w:t>
      </w:r>
      <w:r w:rsidRPr="005C2590">
        <w:rPr>
          <w:rFonts w:ascii="Times New Roman" w:hAnsi="Times New Roman" w:cs="Times New Roman"/>
          <w:sz w:val="20"/>
          <w:szCs w:val="20"/>
        </w:rPr>
        <w:t>______,</w:t>
      </w:r>
    </w:p>
    <w:p w:rsidR="00EC7AB7" w:rsidRDefault="00EC7AB7" w:rsidP="005C259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C2590">
        <w:rPr>
          <w:rFonts w:ascii="Times New Roman" w:hAnsi="Times New Roman" w:cs="Times New Roman"/>
          <w:sz w:val="20"/>
          <w:szCs w:val="20"/>
        </w:rPr>
        <w:t xml:space="preserve">замещавшего должность Главы </w:t>
      </w:r>
      <w:r w:rsidR="005C2590">
        <w:rPr>
          <w:rFonts w:ascii="Times New Roman" w:hAnsi="Times New Roman" w:cs="Times New Roman"/>
          <w:sz w:val="20"/>
          <w:szCs w:val="20"/>
        </w:rPr>
        <w:t>Каменниковского сельского поселения</w:t>
      </w:r>
    </w:p>
    <w:p w:rsidR="005C2590" w:rsidRPr="00EC7AB7" w:rsidRDefault="005C2590" w:rsidP="005C259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539"/>
        <w:gridCol w:w="1928"/>
      </w:tblGrid>
      <w:tr w:rsidR="00EC7AB7" w:rsidRPr="00EC7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Наименование выплат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Сумма в месяц (рублей, копеек)</w:t>
            </w:r>
          </w:p>
        </w:tc>
      </w:tr>
      <w:tr w:rsidR="00EC7AB7" w:rsidRPr="00EC7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Ежемесячное денежное вознаграждение: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Должностной оклад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Ежемесячная надбавка к должностному окладу за особые условия муниципальной службы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6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Ежемесячная надбавка к должностному окладу за допуск к государственной тайне на постоянной основе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C7AB7" w:rsidRPr="00B4567F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4567F">
        <w:rPr>
          <w:rFonts w:ascii="Times New Roman" w:hAnsi="Times New Roman" w:cs="Times New Roman"/>
          <w:sz w:val="20"/>
          <w:szCs w:val="20"/>
        </w:rPr>
        <w:t xml:space="preserve">    Руководитель ______________________________________</w:t>
      </w:r>
    </w:p>
    <w:p w:rsidR="00EC7AB7" w:rsidRPr="00B4567F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4567F">
        <w:rPr>
          <w:rFonts w:ascii="Times New Roman" w:hAnsi="Times New Roman" w:cs="Times New Roman"/>
          <w:sz w:val="20"/>
          <w:szCs w:val="20"/>
        </w:rPr>
        <w:t xml:space="preserve">    Главный бухгалтер ___________ _____________________</w:t>
      </w:r>
    </w:p>
    <w:p w:rsidR="00EC7AB7" w:rsidRPr="00B4567F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4567F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B4567F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B4567F">
        <w:rPr>
          <w:rFonts w:ascii="Times New Roman" w:hAnsi="Times New Roman" w:cs="Times New Roman"/>
          <w:sz w:val="20"/>
          <w:szCs w:val="20"/>
        </w:rPr>
        <w:t xml:space="preserve">  (подпись)   (инициалы, фамилия)</w:t>
      </w:r>
    </w:p>
    <w:p w:rsidR="00EC7AB7" w:rsidRPr="00B4567F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EC7AB7">
        <w:rPr>
          <w:rFonts w:ascii="Times New Roman" w:hAnsi="Times New Roman" w:cs="Times New Roman"/>
          <w:sz w:val="26"/>
          <w:szCs w:val="26"/>
        </w:rPr>
        <w:t>Форма 3</w:t>
      </w: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C7AB7" w:rsidRPr="00796F1A" w:rsidRDefault="00EC7AB7" w:rsidP="00796F1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7" w:name="Par235"/>
      <w:bookmarkEnd w:id="7"/>
      <w:r w:rsidRPr="00796F1A">
        <w:rPr>
          <w:rFonts w:ascii="Times New Roman" w:hAnsi="Times New Roman" w:cs="Times New Roman"/>
          <w:sz w:val="24"/>
          <w:szCs w:val="24"/>
        </w:rPr>
        <w:t>Справка</w:t>
      </w:r>
    </w:p>
    <w:p w:rsidR="00EC7AB7" w:rsidRPr="00796F1A" w:rsidRDefault="00EC7AB7" w:rsidP="00796F1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96F1A">
        <w:rPr>
          <w:rFonts w:ascii="Times New Roman" w:hAnsi="Times New Roman" w:cs="Times New Roman"/>
          <w:sz w:val="24"/>
          <w:szCs w:val="24"/>
        </w:rPr>
        <w:t xml:space="preserve">о сроках исполнения полномочий Главы </w:t>
      </w:r>
      <w:r w:rsidR="00796F1A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</w:p>
    <w:p w:rsidR="00EC7AB7" w:rsidRPr="00796F1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96F1A">
        <w:rPr>
          <w:rFonts w:ascii="Times New Roman" w:hAnsi="Times New Roman" w:cs="Times New Roman"/>
          <w:sz w:val="20"/>
          <w:szCs w:val="20"/>
        </w:rPr>
        <w:t xml:space="preserve">      _________</w:t>
      </w:r>
      <w:r w:rsidR="00796F1A">
        <w:rPr>
          <w:rFonts w:ascii="Times New Roman" w:hAnsi="Times New Roman" w:cs="Times New Roman"/>
          <w:sz w:val="20"/>
          <w:szCs w:val="20"/>
        </w:rPr>
        <w:t>________________________</w:t>
      </w:r>
      <w:r w:rsidRPr="00796F1A">
        <w:rPr>
          <w:rFonts w:ascii="Times New Roman" w:hAnsi="Times New Roman" w:cs="Times New Roman"/>
          <w:sz w:val="20"/>
          <w:szCs w:val="20"/>
        </w:rPr>
        <w:t>______________________________________________________</w:t>
      </w:r>
    </w:p>
    <w:p w:rsidR="00EC7AB7" w:rsidRPr="00796F1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96F1A">
        <w:rPr>
          <w:rFonts w:ascii="Times New Roman" w:hAnsi="Times New Roman" w:cs="Times New Roman"/>
          <w:sz w:val="20"/>
          <w:szCs w:val="20"/>
        </w:rPr>
        <w:t xml:space="preserve">                         (фамилия, имя, отчество)</w:t>
      </w:r>
    </w:p>
    <w:p w:rsidR="00EC7AB7" w:rsidRPr="00796F1A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211"/>
        <w:gridCol w:w="1021"/>
        <w:gridCol w:w="1021"/>
        <w:gridCol w:w="1023"/>
        <w:gridCol w:w="3167"/>
      </w:tblGrid>
      <w:tr w:rsidR="00EC7AB7" w:rsidRPr="00EC7AB7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Номер записи в страховой книжке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Замещаемая должность</w:t>
            </w:r>
          </w:p>
        </w:tc>
      </w:tr>
      <w:tr w:rsidR="00EC7AB7" w:rsidRPr="00EC7AB7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месяц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число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7AB7" w:rsidRPr="00EC7AB7"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B7" w:rsidRPr="00EC7AB7" w:rsidRDefault="00EC7AB7" w:rsidP="00EC7A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7AB7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</w:tr>
    </w:tbl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C7AB7" w:rsidRPr="00796F1A" w:rsidRDefault="00796F1A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96F1A">
        <w:rPr>
          <w:rFonts w:ascii="Times New Roman" w:hAnsi="Times New Roman" w:cs="Times New Roman"/>
          <w:sz w:val="20"/>
          <w:szCs w:val="20"/>
        </w:rPr>
        <w:t>Руководитель отдела кадров</w:t>
      </w:r>
      <w:r w:rsidR="00EC7AB7" w:rsidRPr="00796F1A">
        <w:rPr>
          <w:rFonts w:ascii="Times New Roman" w:hAnsi="Times New Roman" w:cs="Times New Roman"/>
          <w:sz w:val="20"/>
          <w:szCs w:val="20"/>
        </w:rPr>
        <w:t xml:space="preserve"> ____________________ ________________</w:t>
      </w:r>
    </w:p>
    <w:p w:rsidR="00EC7AB7" w:rsidRPr="00796F1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96F1A">
        <w:rPr>
          <w:rFonts w:ascii="Times New Roman" w:hAnsi="Times New Roman" w:cs="Times New Roman"/>
          <w:sz w:val="20"/>
          <w:szCs w:val="20"/>
        </w:rPr>
        <w:t>"___" __________ 20__ г.</w:t>
      </w:r>
    </w:p>
    <w:p w:rsidR="00EC7AB7" w:rsidRPr="00796F1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96F1A">
        <w:rPr>
          <w:rFonts w:ascii="Times New Roman" w:hAnsi="Times New Roman" w:cs="Times New Roman"/>
          <w:sz w:val="20"/>
          <w:szCs w:val="20"/>
        </w:rPr>
        <w:lastRenderedPageBreak/>
        <w:t xml:space="preserve">        (дата)</w:t>
      </w:r>
    </w:p>
    <w:p w:rsidR="00EC7AB7" w:rsidRPr="000253E5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53E5">
        <w:rPr>
          <w:rFonts w:ascii="Times New Roman" w:hAnsi="Times New Roman" w:cs="Times New Roman"/>
          <w:sz w:val="20"/>
          <w:szCs w:val="20"/>
        </w:rPr>
        <w:t xml:space="preserve">    М.П.</w:t>
      </w: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EC7AB7">
        <w:rPr>
          <w:rFonts w:ascii="Times New Roman" w:hAnsi="Times New Roman" w:cs="Times New Roman"/>
          <w:sz w:val="26"/>
          <w:szCs w:val="26"/>
        </w:rPr>
        <w:t>Форма 4</w:t>
      </w:r>
    </w:p>
    <w:p w:rsidR="00EC7AB7" w:rsidRPr="009757B7" w:rsidRDefault="00EC7AB7" w:rsidP="009757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9757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8" w:name="Par280"/>
      <w:bookmarkEnd w:id="8"/>
      <w:r w:rsidRPr="009757B7">
        <w:rPr>
          <w:rFonts w:ascii="Times New Roman" w:hAnsi="Times New Roman" w:cs="Times New Roman"/>
          <w:sz w:val="24"/>
          <w:szCs w:val="24"/>
        </w:rPr>
        <w:t>Решение</w:t>
      </w:r>
    </w:p>
    <w:p w:rsidR="00EC7AB7" w:rsidRDefault="00EC7AB7" w:rsidP="009757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о назначении ежемесячной доплаты к страховой пенсии</w:t>
      </w:r>
    </w:p>
    <w:p w:rsidR="009757B7" w:rsidRPr="009757B7" w:rsidRDefault="009757B7" w:rsidP="009757B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 xml:space="preserve">от __________ 20__ г. </w:t>
      </w:r>
      <w:r w:rsidR="009757B7">
        <w:rPr>
          <w:rFonts w:ascii="Times New Roman" w:hAnsi="Times New Roman" w:cs="Times New Roman"/>
          <w:sz w:val="24"/>
          <w:szCs w:val="24"/>
        </w:rPr>
        <w:t>№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9757B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 xml:space="preserve">В  соответствии  с  </w:t>
      </w:r>
      <w:hyperlink r:id="rId16" w:history="1">
        <w:r w:rsidRPr="00702C8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757B7">
        <w:rPr>
          <w:rFonts w:ascii="Times New Roman" w:hAnsi="Times New Roman" w:cs="Times New Roman"/>
          <w:sz w:val="24"/>
          <w:szCs w:val="24"/>
        </w:rPr>
        <w:t xml:space="preserve"> </w:t>
      </w:r>
      <w:r w:rsidR="00702C8B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Ярославской области от 08.05.2014 N 13-з "О</w:t>
      </w:r>
      <w:r w:rsidR="009757B7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гарантиях осуществления полномочий депутата, члена выборного органа</w:t>
      </w:r>
      <w:r w:rsidR="009757B7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местного самоуправления, выборного должностного лица местного</w:t>
      </w:r>
      <w:r w:rsidR="009757B7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 xml:space="preserve">самоуправления Ярославской области" установить </w:t>
      </w:r>
      <w:proofErr w:type="gramStart"/>
      <w:r w:rsidRPr="009757B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757B7">
        <w:rPr>
          <w:rFonts w:ascii="Times New Roman" w:hAnsi="Times New Roman" w:cs="Times New Roman"/>
          <w:sz w:val="24"/>
          <w:szCs w:val="24"/>
        </w:rPr>
        <w:t xml:space="preserve"> ___________________</w:t>
      </w:r>
      <w:r w:rsidR="0031217B">
        <w:rPr>
          <w:rFonts w:ascii="Times New Roman" w:hAnsi="Times New Roman" w:cs="Times New Roman"/>
          <w:sz w:val="24"/>
          <w:szCs w:val="24"/>
        </w:rPr>
        <w:t>____________________</w:t>
      </w:r>
      <w:r w:rsidRPr="009757B7">
        <w:rPr>
          <w:rFonts w:ascii="Times New Roman" w:hAnsi="Times New Roman" w:cs="Times New Roman"/>
          <w:sz w:val="24"/>
          <w:szCs w:val="24"/>
        </w:rPr>
        <w:t>_______</w:t>
      </w:r>
    </w:p>
    <w:p w:rsidR="00EC7AB7" w:rsidRPr="0031217B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1217B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31217B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31217B">
        <w:rPr>
          <w:rFonts w:ascii="Times New Roman" w:hAnsi="Times New Roman" w:cs="Times New Roman"/>
          <w:sz w:val="20"/>
          <w:szCs w:val="20"/>
        </w:rPr>
        <w:t xml:space="preserve">                                       (число, месяц, год)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ежемесячную доплату к страховой пенсии ____________________________________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 xml:space="preserve">                         (фамилия, имя, отчество)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757B7">
        <w:rPr>
          <w:rFonts w:ascii="Times New Roman" w:hAnsi="Times New Roman" w:cs="Times New Roman"/>
          <w:sz w:val="24"/>
          <w:szCs w:val="24"/>
        </w:rPr>
        <w:t>исполнявшему</w:t>
      </w:r>
      <w:proofErr w:type="gramEnd"/>
      <w:r w:rsidRPr="009757B7">
        <w:rPr>
          <w:rFonts w:ascii="Times New Roman" w:hAnsi="Times New Roman" w:cs="Times New Roman"/>
          <w:sz w:val="24"/>
          <w:szCs w:val="24"/>
        </w:rPr>
        <w:t xml:space="preserve"> полномочия Главы </w:t>
      </w:r>
      <w:r w:rsidR="0031217B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9757B7">
        <w:rPr>
          <w:rFonts w:ascii="Times New Roman" w:hAnsi="Times New Roman" w:cs="Times New Roman"/>
          <w:sz w:val="24"/>
          <w:szCs w:val="24"/>
        </w:rPr>
        <w:t xml:space="preserve"> с ________________</w:t>
      </w:r>
      <w:r w:rsidR="0031217B">
        <w:rPr>
          <w:rFonts w:ascii="Times New Roman" w:hAnsi="Times New Roman" w:cs="Times New Roman"/>
          <w:sz w:val="24"/>
          <w:szCs w:val="24"/>
        </w:rPr>
        <w:t xml:space="preserve">  </w:t>
      </w:r>
      <w:r w:rsidRPr="009757B7">
        <w:rPr>
          <w:rFonts w:ascii="Times New Roman" w:hAnsi="Times New Roman" w:cs="Times New Roman"/>
          <w:sz w:val="24"/>
          <w:szCs w:val="24"/>
        </w:rPr>
        <w:t>по ____________________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Стаж работы составляет __________ лет, ______________ сро</w:t>
      </w:r>
      <w:proofErr w:type="gramStart"/>
      <w:r w:rsidRPr="009757B7">
        <w:rPr>
          <w:rFonts w:ascii="Times New Roman" w:hAnsi="Times New Roman" w:cs="Times New Roman"/>
          <w:sz w:val="24"/>
          <w:szCs w:val="24"/>
        </w:rPr>
        <w:t>к(</w:t>
      </w:r>
      <w:proofErr w:type="spellStart"/>
      <w:proofErr w:type="gramEnd"/>
      <w:r w:rsidRPr="009757B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9757B7">
        <w:rPr>
          <w:rFonts w:ascii="Times New Roman" w:hAnsi="Times New Roman" w:cs="Times New Roman"/>
          <w:sz w:val="24"/>
          <w:szCs w:val="24"/>
        </w:rPr>
        <w:t>).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Ежемесячное денежное вознаграждение составляет _________ руб. ________ коп.</w:t>
      </w:r>
    </w:p>
    <w:p w:rsidR="00EC7AB7" w:rsidRPr="009757B7" w:rsidRDefault="00EC7AB7" w:rsidP="0031217B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Общая сумма ежемесячной доплаты к страховой пенсии по старости</w:t>
      </w:r>
      <w:r w:rsidR="0031217B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(инвалидности), и страховой пенсии по старости определена в размере</w:t>
      </w:r>
      <w:r w:rsidR="0031217B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_______ руб. _______ коп</w:t>
      </w:r>
      <w:proofErr w:type="gramStart"/>
      <w:r w:rsidRPr="009757B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9757B7">
        <w:rPr>
          <w:rFonts w:ascii="Times New Roman" w:hAnsi="Times New Roman" w:cs="Times New Roman"/>
          <w:sz w:val="24"/>
          <w:szCs w:val="24"/>
        </w:rPr>
        <w:t>что составляет _________% ежемесячного денежного</w:t>
      </w:r>
      <w:r w:rsidR="0031217B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вознаграждения, учитываемого для назначения ежемесячной доплаты к страховой</w:t>
      </w:r>
      <w:r w:rsidR="0031217B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пенсии.</w:t>
      </w:r>
    </w:p>
    <w:p w:rsidR="00EC7AB7" w:rsidRPr="009757B7" w:rsidRDefault="00EC7AB7" w:rsidP="00D17BF4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Размер страховой пенсии по старости (страховой пенсии по инвалидности),</w:t>
      </w:r>
      <w:r w:rsidR="00D17BF4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учитываемый для</w:t>
      </w:r>
      <w:r w:rsidR="00D17BF4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назначения ежемесячной доплаты к страховой</w:t>
      </w:r>
      <w:r w:rsidR="00D17BF4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пенсии ____________________________________________________________________</w:t>
      </w:r>
    </w:p>
    <w:p w:rsidR="00EC7AB7" w:rsidRPr="00D17BF4" w:rsidRDefault="00EC7AB7" w:rsidP="00D17B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D17BF4">
        <w:rPr>
          <w:rFonts w:ascii="Times New Roman" w:hAnsi="Times New Roman" w:cs="Times New Roman"/>
          <w:sz w:val="20"/>
          <w:szCs w:val="20"/>
        </w:rPr>
        <w:t>(вид пенсии)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на __________________________ _____________________________________________</w:t>
      </w:r>
    </w:p>
    <w:p w:rsidR="00EC7AB7" w:rsidRPr="00D17BF4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17BF4">
        <w:rPr>
          <w:rFonts w:ascii="Times New Roman" w:hAnsi="Times New Roman" w:cs="Times New Roman"/>
          <w:sz w:val="20"/>
          <w:szCs w:val="20"/>
        </w:rPr>
        <w:t xml:space="preserve"> </w:t>
      </w:r>
      <w:r w:rsidR="00D17BF4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D17BF4">
        <w:rPr>
          <w:rFonts w:ascii="Times New Roman" w:hAnsi="Times New Roman" w:cs="Times New Roman"/>
          <w:sz w:val="20"/>
          <w:szCs w:val="20"/>
        </w:rPr>
        <w:t xml:space="preserve">  (дата установления пенсии)         (сумма двух частей пенсии)</w:t>
      </w:r>
    </w:p>
    <w:p w:rsidR="00EC7AB7" w:rsidRPr="009757B7" w:rsidRDefault="00EC7AB7" w:rsidP="00D17BF4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Назначить ежемесячную доплату к страховой пенсии в сумме _____________ руб.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_____________ коп</w:t>
      </w:r>
      <w:proofErr w:type="gramStart"/>
      <w:r w:rsidRPr="009757B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757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57B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757B7">
        <w:rPr>
          <w:rFonts w:ascii="Times New Roman" w:hAnsi="Times New Roman" w:cs="Times New Roman"/>
          <w:sz w:val="24"/>
          <w:szCs w:val="24"/>
        </w:rPr>
        <w:t xml:space="preserve"> ______________________ по ____________________________</w:t>
      </w:r>
    </w:p>
    <w:p w:rsidR="00EC7AB7" w:rsidRPr="00CC4D94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C4D94">
        <w:rPr>
          <w:rFonts w:ascii="Times New Roman" w:hAnsi="Times New Roman" w:cs="Times New Roman"/>
          <w:sz w:val="20"/>
          <w:szCs w:val="20"/>
        </w:rPr>
        <w:t xml:space="preserve">                                               (для пенсии по инвалидности)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Председатель комиссии по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установлению, расчету, перерасчету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и выплате пенсии за выслугу лет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_________ ___________________</w:t>
      </w:r>
    </w:p>
    <w:p w:rsidR="00EC7AB7" w:rsidRPr="00CC4D94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C4D94">
        <w:rPr>
          <w:rFonts w:ascii="Times New Roman" w:hAnsi="Times New Roman" w:cs="Times New Roman"/>
          <w:sz w:val="20"/>
          <w:szCs w:val="20"/>
        </w:rPr>
        <w:t>(подпись) (инициалы, фамилия)</w:t>
      </w:r>
    </w:p>
    <w:p w:rsidR="00EC7AB7" w:rsidRPr="00CC4D94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Дата ________________________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О принятом решении заявителю сообщено (дата, N извещения)</w:t>
      </w: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757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 xml:space="preserve">    Секретарь   комиссии   Администрации   </w:t>
      </w:r>
      <w:r w:rsidR="00CC4D94">
        <w:rPr>
          <w:rFonts w:ascii="Times New Roman" w:hAnsi="Times New Roman" w:cs="Times New Roman"/>
          <w:sz w:val="24"/>
          <w:szCs w:val="24"/>
        </w:rPr>
        <w:t>Каменниковского сельского поселения</w:t>
      </w:r>
      <w:r w:rsidRPr="009757B7">
        <w:rPr>
          <w:rFonts w:ascii="Times New Roman" w:hAnsi="Times New Roman" w:cs="Times New Roman"/>
          <w:sz w:val="24"/>
          <w:szCs w:val="24"/>
        </w:rPr>
        <w:t xml:space="preserve"> по</w:t>
      </w:r>
      <w:r w:rsidR="00CC4D94">
        <w:rPr>
          <w:rFonts w:ascii="Times New Roman" w:hAnsi="Times New Roman" w:cs="Times New Roman"/>
          <w:sz w:val="24"/>
          <w:szCs w:val="24"/>
        </w:rPr>
        <w:t xml:space="preserve"> </w:t>
      </w:r>
      <w:r w:rsidRPr="009757B7">
        <w:rPr>
          <w:rFonts w:ascii="Times New Roman" w:hAnsi="Times New Roman" w:cs="Times New Roman"/>
          <w:sz w:val="24"/>
          <w:szCs w:val="24"/>
        </w:rPr>
        <w:t>установлению,   расчету,  перерасчету  и  выплате  пенсии  за  выслугу  лет</w:t>
      </w:r>
    </w:p>
    <w:p w:rsidR="00EC7AB7" w:rsidRPr="009757B7" w:rsidRDefault="00EC7AB7" w:rsidP="00525C34">
      <w:pPr>
        <w:autoSpaceDE w:val="0"/>
        <w:autoSpaceDN w:val="0"/>
        <w:adjustRightInd w:val="0"/>
        <w:spacing w:after="0" w:line="240" w:lineRule="auto"/>
        <w:ind w:left="5664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57B7">
        <w:rPr>
          <w:rFonts w:ascii="Times New Roman" w:hAnsi="Times New Roman" w:cs="Times New Roman"/>
          <w:sz w:val="24"/>
          <w:szCs w:val="24"/>
        </w:rPr>
        <w:t>____________________</w:t>
      </w: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EC7AB7" w:rsidRPr="00EC7AB7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EC7AB7">
        <w:rPr>
          <w:rFonts w:ascii="Times New Roman" w:hAnsi="Times New Roman" w:cs="Times New Roman"/>
          <w:sz w:val="26"/>
          <w:szCs w:val="26"/>
        </w:rPr>
        <w:t>Форма 5</w:t>
      </w:r>
    </w:p>
    <w:p w:rsidR="00EC7AB7" w:rsidRPr="00EC7AB7" w:rsidRDefault="00EC7AB7" w:rsidP="00CF1E7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EC7AB7" w:rsidRPr="00702C8B" w:rsidRDefault="00EC7AB7" w:rsidP="00CF1E74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02C8B">
        <w:rPr>
          <w:rFonts w:ascii="Times New Roman" w:hAnsi="Times New Roman" w:cs="Times New Roman"/>
          <w:sz w:val="24"/>
          <w:szCs w:val="24"/>
        </w:rPr>
        <w:t xml:space="preserve">В комиссию Администрации </w:t>
      </w:r>
      <w:r w:rsidR="00991E06" w:rsidRPr="00702C8B">
        <w:rPr>
          <w:rFonts w:ascii="Times New Roman" w:hAnsi="Times New Roman" w:cs="Times New Roman"/>
          <w:sz w:val="24"/>
          <w:szCs w:val="24"/>
        </w:rPr>
        <w:t>Каменниковског</w:t>
      </w:r>
      <w:r w:rsidRPr="00702C8B">
        <w:rPr>
          <w:rFonts w:ascii="Times New Roman" w:hAnsi="Times New Roman" w:cs="Times New Roman"/>
          <w:sz w:val="24"/>
          <w:szCs w:val="24"/>
        </w:rPr>
        <w:t>о</w:t>
      </w:r>
      <w:r w:rsidR="00CF1E74" w:rsidRPr="00702C8B">
        <w:rPr>
          <w:rFonts w:ascii="Times New Roman" w:hAnsi="Times New Roman" w:cs="Times New Roman"/>
          <w:sz w:val="24"/>
          <w:szCs w:val="24"/>
        </w:rPr>
        <w:t xml:space="preserve"> </w:t>
      </w:r>
      <w:r w:rsidR="00991E06" w:rsidRPr="00702C8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702C8B">
        <w:rPr>
          <w:rFonts w:ascii="Times New Roman" w:hAnsi="Times New Roman" w:cs="Times New Roman"/>
          <w:sz w:val="24"/>
          <w:szCs w:val="24"/>
        </w:rPr>
        <w:t>по установлению,</w:t>
      </w:r>
      <w:r w:rsidR="00CF1E74" w:rsidRPr="00702C8B">
        <w:rPr>
          <w:rFonts w:ascii="Times New Roman" w:hAnsi="Times New Roman" w:cs="Times New Roman"/>
          <w:sz w:val="24"/>
          <w:szCs w:val="24"/>
        </w:rPr>
        <w:t xml:space="preserve"> </w:t>
      </w:r>
      <w:r w:rsidRPr="00702C8B">
        <w:rPr>
          <w:rFonts w:ascii="Times New Roman" w:hAnsi="Times New Roman" w:cs="Times New Roman"/>
          <w:sz w:val="24"/>
          <w:szCs w:val="24"/>
        </w:rPr>
        <w:t>расчету, перерасчету и выплате</w:t>
      </w:r>
      <w:r w:rsidR="00CF1E74" w:rsidRPr="00702C8B">
        <w:rPr>
          <w:rFonts w:ascii="Times New Roman" w:hAnsi="Times New Roman" w:cs="Times New Roman"/>
          <w:sz w:val="24"/>
          <w:szCs w:val="24"/>
        </w:rPr>
        <w:t xml:space="preserve"> </w:t>
      </w:r>
      <w:r w:rsidRPr="00702C8B">
        <w:rPr>
          <w:rFonts w:ascii="Times New Roman" w:hAnsi="Times New Roman" w:cs="Times New Roman"/>
          <w:sz w:val="24"/>
          <w:szCs w:val="24"/>
        </w:rPr>
        <w:t>пенсии за выслугу лет</w:t>
      </w: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EC7AB7" w:rsidRPr="00CF1E74" w:rsidRDefault="00CF1E74" w:rsidP="00CF1E74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C7AB7" w:rsidRPr="00991E06">
        <w:rPr>
          <w:rFonts w:ascii="Times New Roman" w:hAnsi="Times New Roman" w:cs="Times New Roman"/>
          <w:sz w:val="24"/>
          <w:szCs w:val="24"/>
        </w:rPr>
        <w:t xml:space="preserve"> </w:t>
      </w:r>
      <w:r w:rsidR="00EC7AB7" w:rsidRPr="00CF1E74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EC7AB7" w:rsidRPr="00991E06" w:rsidRDefault="00CF1E74" w:rsidP="00CF1E74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EC7AB7" w:rsidRPr="00991E06">
        <w:rPr>
          <w:rFonts w:ascii="Times New Roman" w:hAnsi="Times New Roman" w:cs="Times New Roman"/>
          <w:sz w:val="24"/>
          <w:szCs w:val="24"/>
        </w:rPr>
        <w:t>дрес ____________________</w:t>
      </w: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Телефон ___________________________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991E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9" w:name="Par340"/>
      <w:bookmarkEnd w:id="9"/>
      <w:r w:rsidRPr="00991E06">
        <w:rPr>
          <w:rFonts w:ascii="Times New Roman" w:hAnsi="Times New Roman" w:cs="Times New Roman"/>
          <w:sz w:val="24"/>
          <w:szCs w:val="24"/>
        </w:rPr>
        <w:t>Заявление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Прошу приостановить  (прекратить, возобновить) мне выплату ежемесячной</w:t>
      </w:r>
      <w:r w:rsidR="00CF1E74">
        <w:rPr>
          <w:rFonts w:ascii="Times New Roman" w:hAnsi="Times New Roman" w:cs="Times New Roman"/>
          <w:sz w:val="24"/>
          <w:szCs w:val="24"/>
        </w:rPr>
        <w:t xml:space="preserve"> </w:t>
      </w:r>
      <w:r w:rsidRPr="00991E06">
        <w:rPr>
          <w:rFonts w:ascii="Times New Roman" w:hAnsi="Times New Roman" w:cs="Times New Roman"/>
          <w:sz w:val="24"/>
          <w:szCs w:val="24"/>
        </w:rPr>
        <w:t>доплаты к страховой пенсии на основании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CF1E74">
        <w:rPr>
          <w:rFonts w:ascii="Times New Roman" w:hAnsi="Times New Roman" w:cs="Times New Roman"/>
          <w:sz w:val="20"/>
          <w:szCs w:val="20"/>
        </w:rPr>
        <w:t>(распоряжение (приказ) муниципального учреждения о возобновлении</w:t>
      </w:r>
      <w:proofErr w:type="gramEnd"/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государственной гражданской, муниципальной службы, </w:t>
      </w:r>
      <w:proofErr w:type="gramStart"/>
      <w:r w:rsidRPr="00CF1E74">
        <w:rPr>
          <w:rFonts w:ascii="Times New Roman" w:hAnsi="Times New Roman" w:cs="Times New Roman"/>
          <w:sz w:val="20"/>
          <w:szCs w:val="20"/>
        </w:rPr>
        <w:t>прекращении</w:t>
      </w:r>
      <w:proofErr w:type="gramEnd"/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государственной гражданской, муниципальной службы, о назначении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пенсии за выслугу лет или ежемесячного пожизненного содержания,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или дополнительного ежемесячного материального обеспечения, или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установления дополнительного пожизненного ежемесячного материального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обеспечения, либо установления ежемесячной доплаты к пенсии или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назначения пенсии за выслугу лет в соответствии с законодательством)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К заявлению прилагается: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F1E74">
        <w:rPr>
          <w:rFonts w:ascii="Times New Roman" w:hAnsi="Times New Roman" w:cs="Times New Roman"/>
          <w:sz w:val="20"/>
          <w:szCs w:val="20"/>
        </w:rPr>
        <w:t>(копия распоряжения (приказа) государственного, муниципального учреждения</w:t>
      </w:r>
      <w:proofErr w:type="gramEnd"/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о поступлении на государственную гражданскую, муниципальную службу,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F1E74">
        <w:rPr>
          <w:rFonts w:ascii="Times New Roman" w:hAnsi="Times New Roman" w:cs="Times New Roman"/>
          <w:sz w:val="20"/>
          <w:szCs w:val="20"/>
        </w:rPr>
        <w:t>прекращении</w:t>
      </w:r>
      <w:proofErr w:type="gramEnd"/>
      <w:r w:rsidRPr="00CF1E74">
        <w:rPr>
          <w:rFonts w:ascii="Times New Roman" w:hAnsi="Times New Roman" w:cs="Times New Roman"/>
          <w:sz w:val="20"/>
          <w:szCs w:val="20"/>
        </w:rPr>
        <w:t xml:space="preserve"> государственной гражданской, муниципальной службы, назначении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пенсии за выслугу лет или ежемесячного пожизненного содержания,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  или дополнительного ежемесячного материального обеспечения,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или установления дополнительного пожизненного ежемесячного материального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       обеспечения, либо установления ежемесячной доплаты к пенсии</w:t>
      </w:r>
    </w:p>
    <w:p w:rsidR="00EC7AB7" w:rsidRPr="00CF1E74" w:rsidRDefault="00EC7AB7" w:rsidP="00CF1E74">
      <w:pPr>
        <w:autoSpaceDE w:val="0"/>
        <w:autoSpaceDN w:val="0"/>
        <w:adjustRightInd w:val="0"/>
        <w:spacing w:after="0" w:line="240" w:lineRule="auto"/>
        <w:ind w:left="1276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F1E74">
        <w:rPr>
          <w:rFonts w:ascii="Times New Roman" w:hAnsi="Times New Roman" w:cs="Times New Roman"/>
          <w:sz w:val="20"/>
          <w:szCs w:val="20"/>
        </w:rPr>
        <w:t xml:space="preserve"> или назначения пенсии за выслугу лет в соответствии с законодательством)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"___" __________ 20__ г. ________________________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 xml:space="preserve">                                (подпись)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Форма 6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0" w:name="Par374"/>
      <w:bookmarkEnd w:id="10"/>
      <w:r w:rsidRPr="00991E06">
        <w:rPr>
          <w:rFonts w:ascii="Times New Roman" w:hAnsi="Times New Roman" w:cs="Times New Roman"/>
          <w:sz w:val="24"/>
          <w:szCs w:val="24"/>
        </w:rPr>
        <w:t>Решение</w:t>
      </w: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о приостановлении (возобновлении, прекращении)</w:t>
      </w:r>
    </w:p>
    <w:p w:rsidR="00EC7AB7" w:rsidRPr="00991E06" w:rsidRDefault="00EC7AB7" w:rsidP="00CF1E7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выплаты ежемесячной доплаты к страховой пенсии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A13B7C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В соответствии с личным заявлением и решением _________________________</w:t>
      </w:r>
    </w:p>
    <w:p w:rsidR="00EC7AB7" w:rsidRPr="00A13B7C" w:rsidRDefault="00EC7AB7" w:rsidP="00A13B7C">
      <w:pPr>
        <w:autoSpaceDE w:val="0"/>
        <w:autoSpaceDN w:val="0"/>
        <w:adjustRightInd w:val="0"/>
        <w:spacing w:after="0" w:line="240" w:lineRule="auto"/>
        <w:ind w:left="5664" w:firstLine="70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A13B7C">
        <w:rPr>
          <w:rFonts w:ascii="Times New Roman" w:hAnsi="Times New Roman" w:cs="Times New Roman"/>
          <w:sz w:val="20"/>
          <w:szCs w:val="20"/>
        </w:rPr>
        <w:t>(основания для</w:t>
      </w:r>
      <w:proofErr w:type="gramEnd"/>
    </w:p>
    <w:p w:rsidR="00EC7AB7" w:rsidRPr="00A13B7C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13B7C">
        <w:rPr>
          <w:rFonts w:ascii="Times New Roman" w:hAnsi="Times New Roman" w:cs="Times New Roman"/>
          <w:sz w:val="20"/>
          <w:szCs w:val="20"/>
        </w:rPr>
        <w:t>_____________________________________________</w:t>
      </w:r>
      <w:r w:rsidR="00A13B7C">
        <w:rPr>
          <w:rFonts w:ascii="Times New Roman" w:hAnsi="Times New Roman" w:cs="Times New Roman"/>
          <w:sz w:val="20"/>
          <w:szCs w:val="20"/>
        </w:rPr>
        <w:t>________________</w:t>
      </w:r>
      <w:r w:rsidRPr="00A13B7C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EC7AB7" w:rsidRPr="00A13B7C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13B7C">
        <w:rPr>
          <w:rFonts w:ascii="Times New Roman" w:hAnsi="Times New Roman" w:cs="Times New Roman"/>
          <w:sz w:val="20"/>
          <w:szCs w:val="20"/>
        </w:rPr>
        <w:t xml:space="preserve">    приостановления, возобновления и прекращения пенсии за выслугу лет)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приостановить (возобновить, прекратить) с _________________________________</w:t>
      </w:r>
    </w:p>
    <w:p w:rsidR="00EC7AB7" w:rsidRPr="00A13B7C" w:rsidRDefault="00EC7AB7" w:rsidP="00A13B7C">
      <w:pPr>
        <w:autoSpaceDE w:val="0"/>
        <w:autoSpaceDN w:val="0"/>
        <w:adjustRightInd w:val="0"/>
        <w:spacing w:after="0" w:line="240" w:lineRule="auto"/>
        <w:ind w:left="4956" w:firstLine="70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13B7C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выплату ежемесячной доплаты к страховой пенсии ____________________________</w:t>
      </w:r>
    </w:p>
    <w:p w:rsidR="00EC7AB7" w:rsidRPr="0037528C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91E06">
        <w:rPr>
          <w:rFonts w:ascii="Times New Roman" w:hAnsi="Times New Roman" w:cs="Times New Roman"/>
          <w:sz w:val="24"/>
          <w:szCs w:val="24"/>
        </w:rPr>
        <w:t xml:space="preserve"> </w:t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="0037528C">
        <w:rPr>
          <w:rFonts w:ascii="Times New Roman" w:hAnsi="Times New Roman" w:cs="Times New Roman"/>
          <w:sz w:val="24"/>
          <w:szCs w:val="24"/>
        </w:rPr>
        <w:tab/>
      </w:r>
      <w:r w:rsidRPr="0037528C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Председатель комиссии по установлению, расчету,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перерасчету и выплате пенсии за выслугу лет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 ___________________</w:t>
      </w:r>
    </w:p>
    <w:p w:rsidR="00EC7AB7" w:rsidRPr="0037528C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528C">
        <w:rPr>
          <w:rFonts w:ascii="Times New Roman" w:hAnsi="Times New Roman" w:cs="Times New Roman"/>
          <w:sz w:val="20"/>
          <w:szCs w:val="20"/>
        </w:rPr>
        <w:t>(подпись) (инициалы, фамилия)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Дата ________________________</w:t>
      </w:r>
    </w:p>
    <w:p w:rsidR="0037528C" w:rsidRDefault="0037528C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О принятом решении заявителю в письменной форме сообщено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(дата, N извещения)</w:t>
      </w:r>
    </w:p>
    <w:p w:rsidR="0037528C" w:rsidRDefault="0037528C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Секретарь комиссии по установлению,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расчету, перерасчету и выплате пенсии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за выслугу лет ______________________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Форма 7</w:t>
      </w:r>
    </w:p>
    <w:p w:rsidR="00EC7AB7" w:rsidRPr="00991E06" w:rsidRDefault="00EC7AB7" w:rsidP="008A677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Решение</w:t>
      </w:r>
    </w:p>
    <w:p w:rsidR="00EC7AB7" w:rsidRPr="00991E06" w:rsidRDefault="00EC7AB7" w:rsidP="008A677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об изменении размера ежемесячной доплаты</w:t>
      </w:r>
    </w:p>
    <w:p w:rsidR="00EC7AB7" w:rsidRPr="00991E06" w:rsidRDefault="00EC7AB7" w:rsidP="008A677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к страховой пенсии отдельным категориям граждан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F43856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gramStart"/>
      <w:r w:rsidRPr="00991E0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91E06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</w:p>
    <w:p w:rsidR="00EC7AB7" w:rsidRPr="00F43856" w:rsidRDefault="00EC7AB7" w:rsidP="00F43856">
      <w:pPr>
        <w:autoSpaceDE w:val="0"/>
        <w:autoSpaceDN w:val="0"/>
        <w:adjustRightInd w:val="0"/>
        <w:spacing w:after="0" w:line="240" w:lineRule="auto"/>
        <w:ind w:left="2124" w:firstLine="70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43856">
        <w:rPr>
          <w:rFonts w:ascii="Times New Roman" w:hAnsi="Times New Roman" w:cs="Times New Roman"/>
          <w:sz w:val="20"/>
          <w:szCs w:val="20"/>
        </w:rPr>
        <w:t xml:space="preserve"> (нормативно-правовой акт об увеличении</w:t>
      </w:r>
      <w:r w:rsidR="00F43856" w:rsidRPr="00F43856">
        <w:rPr>
          <w:rFonts w:ascii="Times New Roman" w:hAnsi="Times New Roman" w:cs="Times New Roman"/>
          <w:sz w:val="20"/>
          <w:szCs w:val="20"/>
        </w:rPr>
        <w:t xml:space="preserve"> </w:t>
      </w:r>
      <w:r w:rsidRPr="00F43856">
        <w:rPr>
          <w:rFonts w:ascii="Times New Roman" w:hAnsi="Times New Roman" w:cs="Times New Roman"/>
          <w:sz w:val="20"/>
          <w:szCs w:val="20"/>
        </w:rPr>
        <w:t>должностных окладов)</w:t>
      </w:r>
    </w:p>
    <w:p w:rsidR="00EC7AB7" w:rsidRPr="00F4385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4385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определить с ___________________________________ размер ежемесячной доплаты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к страховой пенсии ________________________________________________________</w:t>
      </w:r>
    </w:p>
    <w:p w:rsidR="00EC7AB7" w:rsidRPr="00BE727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91E0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BE72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C7AB7" w:rsidRPr="00BE727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E727A">
        <w:rPr>
          <w:rFonts w:ascii="Times New Roman" w:hAnsi="Times New Roman" w:cs="Times New Roman"/>
          <w:sz w:val="20"/>
          <w:szCs w:val="20"/>
        </w:rPr>
        <w:t xml:space="preserve">                         (фамилия, имя, отчество)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в сумме ___________________ руб. _________________ коп.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Председатель комиссии по установлению, расчету,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перерасчету и выплате пенсии за выслугу лет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_________ ____________________</w:t>
      </w:r>
    </w:p>
    <w:p w:rsidR="00EC7AB7" w:rsidRPr="003256BA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256BA">
        <w:rPr>
          <w:rFonts w:ascii="Times New Roman" w:hAnsi="Times New Roman" w:cs="Times New Roman"/>
          <w:sz w:val="20"/>
          <w:szCs w:val="20"/>
        </w:rPr>
        <w:t>(подпись) (инициалы, фамилия)</w:t>
      </w:r>
    </w:p>
    <w:p w:rsidR="003256BA" w:rsidRDefault="003256BA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Дата _________________________</w:t>
      </w:r>
    </w:p>
    <w:p w:rsidR="003256BA" w:rsidRDefault="003256BA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О принятом решении заявителю в письменной форме сообщено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(дата, N извещения)</w:t>
      </w:r>
    </w:p>
    <w:p w:rsidR="00EC7AB7" w:rsidRPr="00991E06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Секретарь комиссии по установлению, расчету,</w:t>
      </w:r>
    </w:p>
    <w:p w:rsidR="00EC7AB7" w:rsidRDefault="00EC7AB7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1E06">
        <w:rPr>
          <w:rFonts w:ascii="Times New Roman" w:hAnsi="Times New Roman" w:cs="Times New Roman"/>
          <w:sz w:val="24"/>
          <w:szCs w:val="24"/>
        </w:rPr>
        <w:t>перерасчету и выплате пенсии за выслугу лет_________________________________</w:t>
      </w: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02C8B" w:rsidRDefault="00702C8B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B1A6D" w:rsidRPr="003020A1" w:rsidRDefault="003020A1" w:rsidP="00EC7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3020A1">
        <w:rPr>
          <w:rFonts w:ascii="Times New Roman" w:hAnsi="Times New Roman" w:cs="Times New Roman"/>
          <w:sz w:val="24"/>
          <w:szCs w:val="24"/>
        </w:rPr>
        <w:t>.ОПЛАТА ТРУДА ЛИЦА, ЗАМЕЩАЮЩЕГО МУНИЦИПАЛЬНУЮ ДОЛЖНОСТЬ ГЛАВЫ КАМЕННИКОВСКОГО СЕЛЬСКОГО ПОСЕЛЕНИЯ</w:t>
      </w:r>
    </w:p>
    <w:p w:rsidR="001E5329" w:rsidRDefault="00980BCA" w:rsidP="00F700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F27" w:rsidRDefault="00DC3F27" w:rsidP="001E53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C3F27" w:rsidRDefault="00DC3F27" w:rsidP="001E53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374B63" w:rsidRDefault="00374B63" w:rsidP="00374B63">
      <w:pPr>
        <w:pStyle w:val="ConsNormal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374B63" w:rsidRDefault="00374B63" w:rsidP="00374B63">
      <w:pPr>
        <w:pStyle w:val="ConsNormal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Муниципального Совета </w:t>
      </w:r>
    </w:p>
    <w:p w:rsidR="00374B63" w:rsidRDefault="00374B63" w:rsidP="00374B63">
      <w:pPr>
        <w:pStyle w:val="ConsNormal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Каменниковского сельского поселения</w:t>
      </w:r>
    </w:p>
    <w:p w:rsidR="00374B63" w:rsidRDefault="00374B63" w:rsidP="00374B63">
      <w:pPr>
        <w:pStyle w:val="ConsNormal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31.07.2014 года № 208</w:t>
      </w:r>
    </w:p>
    <w:p w:rsidR="00374B63" w:rsidRDefault="00374B63" w:rsidP="00374B63">
      <w:pPr>
        <w:pStyle w:val="ConsNormal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374B63" w:rsidRDefault="00374B63" w:rsidP="00374B63">
      <w:pPr>
        <w:pStyle w:val="ConsNormal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374B63" w:rsidRDefault="00374B63" w:rsidP="00374B63">
      <w:pPr>
        <w:pStyle w:val="Con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374B63" w:rsidRDefault="00374B63" w:rsidP="00374B63">
      <w:pPr>
        <w:pStyle w:val="Con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размере и условиях оплаты труда</w:t>
      </w:r>
    </w:p>
    <w:p w:rsidR="00374B63" w:rsidRDefault="00374B63" w:rsidP="00374B63">
      <w:pPr>
        <w:pStyle w:val="ConsNormal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Главы Каменниковского сельского поселения  </w:t>
      </w:r>
    </w:p>
    <w:p w:rsidR="00374B63" w:rsidRDefault="00374B63" w:rsidP="00374B63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374B63" w:rsidRDefault="00374B63" w:rsidP="00374B63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374B63" w:rsidRDefault="00374B63" w:rsidP="00374B63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Оплата труда Главы Каменниковского сельского поселения осуществляется в соответствии с Трудовым кодексом Российской Федерации и Законом Ярославской области от 27.06.2007г. № 48-з «О предельных размерах оплаты труда депутатов, членов выборных органов местного самоуправления, выборных должностных лиц местного самоуправления, осуществляющих свои полномочия на постоянной основе, муниципальных служащих, работников муниципальных учреждений в Ярославской области».</w:t>
      </w:r>
      <w:proofErr w:type="gramEnd"/>
    </w:p>
    <w:p w:rsidR="00374B63" w:rsidRDefault="00374B63" w:rsidP="00374B63">
      <w:pPr>
        <w:pStyle w:val="a4"/>
        <w:spacing w:before="0" w:after="0"/>
        <w:ind w:firstLine="720"/>
        <w:jc w:val="both"/>
      </w:pPr>
      <w:r>
        <w:t>2. Ежемесячное денежное вознаграждение Главы Каменниковского сельского поселения составляет:</w:t>
      </w:r>
    </w:p>
    <w:p w:rsidR="00374B63" w:rsidRDefault="00374B63" w:rsidP="00374B63">
      <w:pPr>
        <w:autoSpaceDE w:val="0"/>
        <w:ind w:firstLine="720"/>
        <w:jc w:val="both"/>
      </w:pPr>
      <w:r>
        <w:t>1) должностной оклад – 9 700 рублей;</w:t>
      </w:r>
    </w:p>
    <w:p w:rsidR="00374B63" w:rsidRDefault="00374B63" w:rsidP="00374B63">
      <w:pPr>
        <w:autoSpaceDE w:val="0"/>
        <w:ind w:firstLine="720"/>
        <w:jc w:val="both"/>
      </w:pPr>
      <w:r>
        <w:t>2) ежемесячная надбавка к должностному окладу за сложность и напряженность работы в размере 120 % должностного оклада;</w:t>
      </w:r>
    </w:p>
    <w:p w:rsidR="00374B63" w:rsidRDefault="00374B63" w:rsidP="00374B63">
      <w:pPr>
        <w:autoSpaceDE w:val="0"/>
        <w:ind w:firstLine="720"/>
        <w:jc w:val="both"/>
      </w:pPr>
      <w:r>
        <w:t>3) ежемесячная надбавка к должностному окладу за допуск к государственной тайне на постоянной основе (устанавливается в соответствии с федеральным законодательством в зависимости от степени секретности сведений, к которым имеет доступ лицо, замещающее муниципальную должность).</w:t>
      </w:r>
    </w:p>
    <w:p w:rsidR="00374B63" w:rsidRDefault="00374B63" w:rsidP="00374B63">
      <w:pPr>
        <w:autoSpaceDE w:val="0"/>
        <w:autoSpaceDN w:val="0"/>
        <w:adjustRightInd w:val="0"/>
        <w:ind w:firstLine="720"/>
        <w:jc w:val="both"/>
      </w:pPr>
      <w:r>
        <w:t xml:space="preserve">3. Главе </w:t>
      </w:r>
      <w:r>
        <w:rPr>
          <w:bCs/>
        </w:rPr>
        <w:t>Каменниковского сельского поселения</w:t>
      </w:r>
      <w:r>
        <w:t xml:space="preserve"> выплачивается ежемесячное денежное поощрение в размере 1,33 ежемесячного денежного вознаграждения.</w:t>
      </w:r>
    </w:p>
    <w:p w:rsidR="00374B63" w:rsidRDefault="00374B63" w:rsidP="00374B63">
      <w:pPr>
        <w:autoSpaceDE w:val="0"/>
        <w:ind w:firstLine="720"/>
        <w:jc w:val="both"/>
      </w:pPr>
      <w:r>
        <w:t xml:space="preserve">4. Главе Каменниковского сельского поселения </w:t>
      </w:r>
      <w:r>
        <w:rPr>
          <w:rFonts w:eastAsia="Times New Roman CYR"/>
          <w:color w:val="000000"/>
        </w:rPr>
        <w:t>при</w:t>
      </w:r>
      <w:r>
        <w:rPr>
          <w:color w:val="000000"/>
        </w:rPr>
        <w:t xml:space="preserve"> предоставлении ежегодного оплачиваемого отпуска в течение календарного года</w:t>
      </w:r>
      <w:r>
        <w:t xml:space="preserve"> производится единовременная выплата в размере двух ежемесячных денежных вознаграждений.</w:t>
      </w:r>
    </w:p>
    <w:p w:rsidR="00374B63" w:rsidRDefault="00374B63" w:rsidP="00374B63">
      <w:pPr>
        <w:autoSpaceDE w:val="0"/>
        <w:autoSpaceDN w:val="0"/>
        <w:adjustRightInd w:val="0"/>
        <w:ind w:firstLine="720"/>
        <w:jc w:val="both"/>
      </w:pPr>
      <w:r>
        <w:t>5. Главе Каменниковского сельского поселения производятся иные выплаты, предусмотренные законодательством Российской Федерации о труде, законами и иными нормативными правовыми актами Ярославской области.</w:t>
      </w:r>
    </w:p>
    <w:p w:rsidR="00374B63" w:rsidRDefault="00374B63" w:rsidP="00374B63">
      <w:pPr>
        <w:pStyle w:val="a4"/>
        <w:spacing w:before="0" w:after="0"/>
        <w:ind w:firstLine="720"/>
        <w:jc w:val="both"/>
      </w:pPr>
    </w:p>
    <w:p w:rsidR="00374B63" w:rsidRDefault="00374B63" w:rsidP="00374B63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DC3F27" w:rsidRDefault="00DC3F27" w:rsidP="001E53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C3F27" w:rsidRDefault="00DC3F27" w:rsidP="001E53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8276A0" w:rsidRPr="008276A0" w:rsidRDefault="008276A0" w:rsidP="001E53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sectPr w:rsidR="008276A0" w:rsidRPr="008276A0" w:rsidSect="00702C8B">
      <w:pgSz w:w="11905" w:h="16838"/>
      <w:pgMar w:top="284" w:right="845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86534"/>
    <w:multiLevelType w:val="hybridMultilevel"/>
    <w:tmpl w:val="B0FC5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2F51DE"/>
    <w:multiLevelType w:val="hybridMultilevel"/>
    <w:tmpl w:val="85CA3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A3643"/>
    <w:multiLevelType w:val="hybridMultilevel"/>
    <w:tmpl w:val="5C7A14B2"/>
    <w:lvl w:ilvl="0" w:tplc="0576EA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3575F58"/>
    <w:multiLevelType w:val="hybridMultilevel"/>
    <w:tmpl w:val="3FB69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B7"/>
    <w:rsid w:val="00004F4C"/>
    <w:rsid w:val="000253E5"/>
    <w:rsid w:val="00072239"/>
    <w:rsid w:val="00072D5C"/>
    <w:rsid w:val="000C6B5F"/>
    <w:rsid w:val="00102CB8"/>
    <w:rsid w:val="00152607"/>
    <w:rsid w:val="001930C1"/>
    <w:rsid w:val="001A6C8C"/>
    <w:rsid w:val="001B0F6F"/>
    <w:rsid w:val="001E29F7"/>
    <w:rsid w:val="001E5329"/>
    <w:rsid w:val="002929D7"/>
    <w:rsid w:val="002B288F"/>
    <w:rsid w:val="002C2A72"/>
    <w:rsid w:val="003020A1"/>
    <w:rsid w:val="0031217B"/>
    <w:rsid w:val="003256BA"/>
    <w:rsid w:val="00325917"/>
    <w:rsid w:val="00331A4C"/>
    <w:rsid w:val="00366436"/>
    <w:rsid w:val="00374B63"/>
    <w:rsid w:val="0037528C"/>
    <w:rsid w:val="0043072D"/>
    <w:rsid w:val="0048051E"/>
    <w:rsid w:val="00484BFD"/>
    <w:rsid w:val="004B44EA"/>
    <w:rsid w:val="004C4AEE"/>
    <w:rsid w:val="004E2B97"/>
    <w:rsid w:val="0052341D"/>
    <w:rsid w:val="00525C34"/>
    <w:rsid w:val="00540EB3"/>
    <w:rsid w:val="00562D6B"/>
    <w:rsid w:val="0058042E"/>
    <w:rsid w:val="00597661"/>
    <w:rsid w:val="005A40EA"/>
    <w:rsid w:val="005B1FE6"/>
    <w:rsid w:val="005C2590"/>
    <w:rsid w:val="005C6956"/>
    <w:rsid w:val="005F2A5A"/>
    <w:rsid w:val="006101BB"/>
    <w:rsid w:val="00627F70"/>
    <w:rsid w:val="00641DDC"/>
    <w:rsid w:val="0064530E"/>
    <w:rsid w:val="00646601"/>
    <w:rsid w:val="00684D7E"/>
    <w:rsid w:val="006861A4"/>
    <w:rsid w:val="00697111"/>
    <w:rsid w:val="006A74DE"/>
    <w:rsid w:val="006C7896"/>
    <w:rsid w:val="006D6A80"/>
    <w:rsid w:val="006E7DAE"/>
    <w:rsid w:val="00702C8B"/>
    <w:rsid w:val="00771E47"/>
    <w:rsid w:val="00787F13"/>
    <w:rsid w:val="00796F1A"/>
    <w:rsid w:val="007B7AD8"/>
    <w:rsid w:val="007F1775"/>
    <w:rsid w:val="007F3071"/>
    <w:rsid w:val="0080458E"/>
    <w:rsid w:val="00812157"/>
    <w:rsid w:val="008276A0"/>
    <w:rsid w:val="00843921"/>
    <w:rsid w:val="0084621B"/>
    <w:rsid w:val="00866BCB"/>
    <w:rsid w:val="00897249"/>
    <w:rsid w:val="008A6779"/>
    <w:rsid w:val="008E2F4A"/>
    <w:rsid w:val="00911FA3"/>
    <w:rsid w:val="00923B50"/>
    <w:rsid w:val="009757B7"/>
    <w:rsid w:val="00980BCA"/>
    <w:rsid w:val="00991E06"/>
    <w:rsid w:val="009A4D48"/>
    <w:rsid w:val="009D78B6"/>
    <w:rsid w:val="00A13B7C"/>
    <w:rsid w:val="00A24EF2"/>
    <w:rsid w:val="00A26C29"/>
    <w:rsid w:val="00A449FD"/>
    <w:rsid w:val="00A71D08"/>
    <w:rsid w:val="00AD3184"/>
    <w:rsid w:val="00AF519A"/>
    <w:rsid w:val="00B06EF0"/>
    <w:rsid w:val="00B12C53"/>
    <w:rsid w:val="00B4567F"/>
    <w:rsid w:val="00B837EE"/>
    <w:rsid w:val="00B85353"/>
    <w:rsid w:val="00B86D99"/>
    <w:rsid w:val="00B87C5D"/>
    <w:rsid w:val="00BD0BD5"/>
    <w:rsid w:val="00BE727A"/>
    <w:rsid w:val="00C40E82"/>
    <w:rsid w:val="00C70692"/>
    <w:rsid w:val="00C854C7"/>
    <w:rsid w:val="00CC4D94"/>
    <w:rsid w:val="00CF1ABE"/>
    <w:rsid w:val="00CF1E74"/>
    <w:rsid w:val="00CF2AB3"/>
    <w:rsid w:val="00CF5E44"/>
    <w:rsid w:val="00D13AFE"/>
    <w:rsid w:val="00D17BF4"/>
    <w:rsid w:val="00D30FAF"/>
    <w:rsid w:val="00D33004"/>
    <w:rsid w:val="00D34309"/>
    <w:rsid w:val="00D92C1A"/>
    <w:rsid w:val="00D95E18"/>
    <w:rsid w:val="00DC1E34"/>
    <w:rsid w:val="00DC3F27"/>
    <w:rsid w:val="00DE1DF7"/>
    <w:rsid w:val="00DE2194"/>
    <w:rsid w:val="00DF0787"/>
    <w:rsid w:val="00DF3CB7"/>
    <w:rsid w:val="00E1136D"/>
    <w:rsid w:val="00E45FEB"/>
    <w:rsid w:val="00E46EF7"/>
    <w:rsid w:val="00EC7AB7"/>
    <w:rsid w:val="00EE61D2"/>
    <w:rsid w:val="00F0506D"/>
    <w:rsid w:val="00F05364"/>
    <w:rsid w:val="00F43856"/>
    <w:rsid w:val="00F51D78"/>
    <w:rsid w:val="00F52E64"/>
    <w:rsid w:val="00F60904"/>
    <w:rsid w:val="00F63F21"/>
    <w:rsid w:val="00F64679"/>
    <w:rsid w:val="00F70041"/>
    <w:rsid w:val="00F83144"/>
    <w:rsid w:val="00F91337"/>
    <w:rsid w:val="00F918F3"/>
    <w:rsid w:val="00FB1A6D"/>
    <w:rsid w:val="00FD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57"/>
    <w:pPr>
      <w:ind w:left="720"/>
      <w:contextualSpacing/>
    </w:pPr>
  </w:style>
  <w:style w:type="paragraph" w:styleId="a4">
    <w:name w:val="Normal (Web)"/>
    <w:basedOn w:val="a"/>
    <w:semiHidden/>
    <w:unhideWhenUsed/>
    <w:rsid w:val="00374B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Normal">
    <w:name w:val="ConsNormal"/>
    <w:rsid w:val="00374B6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ConsPlusNormal">
    <w:name w:val="ConsPlusNormal"/>
    <w:rsid w:val="00374B6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57"/>
    <w:pPr>
      <w:ind w:left="720"/>
      <w:contextualSpacing/>
    </w:pPr>
  </w:style>
  <w:style w:type="paragraph" w:styleId="a4">
    <w:name w:val="Normal (Web)"/>
    <w:basedOn w:val="a"/>
    <w:semiHidden/>
    <w:unhideWhenUsed/>
    <w:rsid w:val="00374B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Normal">
    <w:name w:val="ConsNormal"/>
    <w:rsid w:val="00374B6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ConsPlusNormal">
    <w:name w:val="ConsPlusNormal"/>
    <w:rsid w:val="00374B6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23D2273CBA71D10E3F6CA4FE021FF881826F6D7E86379B53ADDD665DFA488F81FD4F577D686D1A943EB7EB38hAu7N" TargetMode="External"/><Relationship Id="rId13" Type="http://schemas.openxmlformats.org/officeDocument/2006/relationships/hyperlink" Target="consultantplus://offline/ref=7D3B0102AF85D8F498A88BA105CD8779C07347DD8B8C758858053D466361B650366B43B2B3DEAAA80902A5FBDCE3D219BCTDUC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9715935D4AFA451360F6C2E99405798627F953DB95C72654BCF6F3C3BAA2D592585DCEF6770A4CCA140E09CB37DFE44B2EFFB8BAEEEF2F75BBE4AEA8fDX3M" TargetMode="External"/><Relationship Id="rId12" Type="http://schemas.openxmlformats.org/officeDocument/2006/relationships/hyperlink" Target="consultantplus://offline/ref=7D3B0102AF85D8F498A895AC13A1D97CC57910D78A8C77DA05533B113C31B005642B1DEBE292E1A40814B9FADCTFU4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D3B0102AF85D8F498A88BA105CD8779C07347DD8B8D7C8E5A063D466361B650366B43B2B3DEAAA80902A5FBDCE3D219BCTDUC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D3B0102AF85D8F498A895AC13A1D97CC57819D88F8977DA05533B113C31B005642B1DEBE292E1A40814B9FADCTFU4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D3B0102AF85D8F498A895AC13A1D97CC4701FD98F8577DA05533B113C31B005642B1DEBE292E1A40814B9FADCTFU4M" TargetMode="External"/><Relationship Id="rId10" Type="http://schemas.openxmlformats.org/officeDocument/2006/relationships/hyperlink" Target="consultantplus://offline/ref=7D3B0102AF85D8F498A895AC13A1D97CC57910D78A8C77DA05533B113C31B005642B1DEBE292E1A40814B9FADCTFU4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48BD31F86928F8B6FA0E523E586897615AB2CEFB31303D857FD67D9439FE8AD331A26B9D4A4DCF3520E81A59Ek3P5I" TargetMode="External"/><Relationship Id="rId14" Type="http://schemas.openxmlformats.org/officeDocument/2006/relationships/hyperlink" Target="consultantplus://offline/ref=7D3B0102AF85D8F498A88BA105CD8779C07347DD8B8D7C8E5A063D466361B650366B43B2B3DEAAA80902A5FBDCE3D219BCTDU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9B1389-87CB-44EB-9A24-377138DF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4620</Words>
  <Characters>26340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RePack by Diakov</cp:lastModifiedBy>
  <cp:revision>2</cp:revision>
  <cp:lastPrinted>2020-02-25T11:28:00Z</cp:lastPrinted>
  <dcterms:created xsi:type="dcterms:W3CDTF">2020-03-02T08:02:00Z</dcterms:created>
  <dcterms:modified xsi:type="dcterms:W3CDTF">2020-03-02T08:02:00Z</dcterms:modified>
</cp:coreProperties>
</file>