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32B" w:rsidRPr="00EA6A30" w:rsidRDefault="00A2132B" w:rsidP="00A2132B">
      <w:pPr>
        <w:jc w:val="center"/>
        <w:outlineLvl w:val="0"/>
        <w:rPr>
          <w:sz w:val="26"/>
          <w:szCs w:val="26"/>
        </w:rPr>
      </w:pPr>
      <w:bookmarkStart w:id="0" w:name="_GoBack"/>
      <w:bookmarkEnd w:id="0"/>
    </w:p>
    <w:p w:rsidR="004374F1" w:rsidRDefault="004374F1" w:rsidP="004374F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МУНИЦИПАЛЬНЫЙ СОВЕТ</w:t>
      </w:r>
    </w:p>
    <w:p w:rsidR="004374F1" w:rsidRDefault="004374F1" w:rsidP="004374F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КАМЕННИКОВСКОГО СЕЛЬСКОГО ПОСЕЛЕНИЯ</w:t>
      </w:r>
    </w:p>
    <w:p w:rsidR="004374F1" w:rsidRDefault="004374F1" w:rsidP="004374F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РЫБИНСКОГО МУНИЦИПАЛЬНОГО РАЙОНА</w:t>
      </w:r>
    </w:p>
    <w:p w:rsidR="004374F1" w:rsidRDefault="004374F1" w:rsidP="004374F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третьего созыва</w:t>
      </w:r>
    </w:p>
    <w:p w:rsidR="004374F1" w:rsidRDefault="004374F1" w:rsidP="004374F1">
      <w:pPr>
        <w:jc w:val="center"/>
        <w:rPr>
          <w:b/>
          <w:bCs/>
          <w:sz w:val="28"/>
          <w:szCs w:val="28"/>
        </w:rPr>
      </w:pPr>
    </w:p>
    <w:p w:rsidR="004374F1" w:rsidRDefault="004374F1" w:rsidP="004374F1">
      <w:pPr>
        <w:tabs>
          <w:tab w:val="left" w:pos="2025"/>
          <w:tab w:val="center" w:pos="51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</w:t>
      </w:r>
      <w:r w:rsidRPr="005A0B4B">
        <w:rPr>
          <w:b/>
          <w:sz w:val="32"/>
          <w:szCs w:val="32"/>
        </w:rPr>
        <w:t>ЕШЕНИ</w:t>
      </w:r>
      <w:r>
        <w:rPr>
          <w:b/>
          <w:sz w:val="32"/>
          <w:szCs w:val="32"/>
        </w:rPr>
        <w:t>Е</w:t>
      </w:r>
    </w:p>
    <w:p w:rsidR="00A2132B" w:rsidRPr="00923286" w:rsidRDefault="00A2132B" w:rsidP="00A2132B">
      <w:pPr>
        <w:jc w:val="center"/>
        <w:outlineLvl w:val="0"/>
        <w:rPr>
          <w:b/>
          <w:sz w:val="28"/>
          <w:szCs w:val="28"/>
        </w:rPr>
      </w:pPr>
    </w:p>
    <w:p w:rsidR="00A2132B" w:rsidRPr="001F2C19" w:rsidRDefault="00A2132B" w:rsidP="00A2132B">
      <w:pPr>
        <w:jc w:val="both"/>
        <w:outlineLvl w:val="0"/>
        <w:rPr>
          <w:b/>
          <w:sz w:val="24"/>
          <w:szCs w:val="24"/>
        </w:rPr>
      </w:pPr>
      <w:r w:rsidRPr="001F2C19">
        <w:rPr>
          <w:b/>
          <w:sz w:val="24"/>
          <w:szCs w:val="24"/>
        </w:rPr>
        <w:t xml:space="preserve">от </w:t>
      </w:r>
      <w:r w:rsidR="004374F1" w:rsidRPr="001F2C19">
        <w:rPr>
          <w:b/>
          <w:sz w:val="24"/>
          <w:szCs w:val="24"/>
        </w:rPr>
        <w:t>11 июня</w:t>
      </w:r>
      <w:r w:rsidR="00835B3D" w:rsidRPr="001F2C19">
        <w:rPr>
          <w:b/>
          <w:sz w:val="24"/>
          <w:szCs w:val="24"/>
        </w:rPr>
        <w:t xml:space="preserve"> 20</w:t>
      </w:r>
      <w:r w:rsidR="005131C8" w:rsidRPr="001F2C19">
        <w:rPr>
          <w:b/>
          <w:sz w:val="24"/>
          <w:szCs w:val="24"/>
        </w:rPr>
        <w:t>20</w:t>
      </w:r>
      <w:r w:rsidR="00835B3D" w:rsidRPr="001F2C19">
        <w:rPr>
          <w:b/>
          <w:sz w:val="24"/>
          <w:szCs w:val="24"/>
        </w:rPr>
        <w:t xml:space="preserve"> года</w:t>
      </w:r>
      <w:r w:rsidR="00835B3D" w:rsidRPr="001F2C19">
        <w:rPr>
          <w:b/>
          <w:sz w:val="24"/>
          <w:szCs w:val="24"/>
        </w:rPr>
        <w:tab/>
      </w:r>
      <w:r w:rsidR="00835B3D" w:rsidRPr="001F2C19">
        <w:rPr>
          <w:b/>
          <w:sz w:val="24"/>
          <w:szCs w:val="24"/>
        </w:rPr>
        <w:tab/>
      </w:r>
      <w:r w:rsidR="00835B3D" w:rsidRPr="001F2C19">
        <w:rPr>
          <w:b/>
          <w:sz w:val="24"/>
          <w:szCs w:val="24"/>
        </w:rPr>
        <w:tab/>
      </w:r>
      <w:r w:rsidR="00835B3D" w:rsidRPr="001F2C19">
        <w:rPr>
          <w:b/>
          <w:sz w:val="24"/>
          <w:szCs w:val="24"/>
        </w:rPr>
        <w:tab/>
      </w:r>
      <w:r w:rsidR="00835B3D" w:rsidRPr="001F2C19">
        <w:rPr>
          <w:b/>
          <w:sz w:val="24"/>
          <w:szCs w:val="24"/>
        </w:rPr>
        <w:tab/>
      </w:r>
      <w:r w:rsidR="00835B3D" w:rsidRPr="001F2C19">
        <w:rPr>
          <w:b/>
          <w:sz w:val="24"/>
          <w:szCs w:val="24"/>
        </w:rPr>
        <w:tab/>
      </w:r>
      <w:r w:rsidR="00835B3D" w:rsidRPr="001F2C19">
        <w:rPr>
          <w:b/>
          <w:sz w:val="24"/>
          <w:szCs w:val="24"/>
        </w:rPr>
        <w:tab/>
      </w:r>
      <w:r w:rsidR="00835B3D" w:rsidRPr="001F2C19">
        <w:rPr>
          <w:b/>
          <w:sz w:val="24"/>
          <w:szCs w:val="24"/>
        </w:rPr>
        <w:tab/>
      </w:r>
      <w:r w:rsidR="00923286" w:rsidRPr="001F2C19">
        <w:rPr>
          <w:b/>
          <w:sz w:val="24"/>
          <w:szCs w:val="24"/>
        </w:rPr>
        <w:tab/>
        <w:t xml:space="preserve"> </w:t>
      </w:r>
      <w:r w:rsidR="00835B3D" w:rsidRPr="001F2C19">
        <w:rPr>
          <w:b/>
          <w:sz w:val="24"/>
          <w:szCs w:val="24"/>
        </w:rPr>
        <w:t xml:space="preserve">  </w:t>
      </w:r>
      <w:r w:rsidR="00923286" w:rsidRPr="001F2C19">
        <w:rPr>
          <w:b/>
          <w:sz w:val="24"/>
          <w:szCs w:val="24"/>
        </w:rPr>
        <w:t xml:space="preserve">№ </w:t>
      </w:r>
      <w:r w:rsidR="001E5C78" w:rsidRPr="001F2C19">
        <w:rPr>
          <w:b/>
          <w:sz w:val="24"/>
          <w:szCs w:val="24"/>
        </w:rPr>
        <w:t>102</w:t>
      </w:r>
    </w:p>
    <w:p w:rsidR="00A2132B" w:rsidRPr="00923286" w:rsidRDefault="00A2132B" w:rsidP="00923286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DC5290" w:rsidRPr="00694DB3" w:rsidRDefault="00DC5290" w:rsidP="00A2132B">
      <w:pPr>
        <w:pStyle w:val="ConsPlusNormal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4D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увеличении (индексации) </w:t>
      </w:r>
    </w:p>
    <w:p w:rsidR="00A2132B" w:rsidRPr="00694DB3" w:rsidRDefault="00DC5290" w:rsidP="00A2132B">
      <w:pPr>
        <w:pStyle w:val="ConsPlusNormal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4D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размеров должностных окладов</w:t>
      </w:r>
    </w:p>
    <w:p w:rsidR="00DC5290" w:rsidRDefault="00DC5290" w:rsidP="00A2132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23286" w:rsidRPr="00923286" w:rsidRDefault="00923286" w:rsidP="00A2132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A2132B" w:rsidRPr="00923286" w:rsidRDefault="00DC5290" w:rsidP="00923286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4"/>
          <w:szCs w:val="24"/>
          <w:lang w:eastAsia="en-US"/>
        </w:rPr>
      </w:pPr>
      <w:r w:rsidRPr="00923286">
        <w:rPr>
          <w:rFonts w:eastAsiaTheme="minorHAnsi"/>
          <w:sz w:val="24"/>
          <w:szCs w:val="24"/>
          <w:lang w:eastAsia="en-US"/>
        </w:rPr>
        <w:t xml:space="preserve">В соответствии со </w:t>
      </w:r>
      <w:r w:rsidR="007D4FC8" w:rsidRPr="00923286">
        <w:rPr>
          <w:rFonts w:eastAsiaTheme="minorHAnsi"/>
          <w:sz w:val="24"/>
          <w:szCs w:val="24"/>
          <w:lang w:eastAsia="en-US"/>
        </w:rPr>
        <w:t xml:space="preserve">ст. 136 Бюджетного кодекса РФ, ст. 130, 134 Трудового кодекса РФ, </w:t>
      </w:r>
      <w:hyperlink r:id="rId7" w:history="1">
        <w:r w:rsidRPr="00923286">
          <w:rPr>
            <w:rFonts w:eastAsiaTheme="minorHAnsi"/>
            <w:sz w:val="24"/>
            <w:szCs w:val="24"/>
            <w:lang w:eastAsia="en-US"/>
          </w:rPr>
          <w:t>ст. 53</w:t>
        </w:r>
      </w:hyperlink>
      <w:r w:rsidRPr="00923286">
        <w:rPr>
          <w:rFonts w:eastAsiaTheme="minorHAnsi"/>
          <w:sz w:val="24"/>
          <w:szCs w:val="24"/>
          <w:lang w:eastAsia="en-US"/>
        </w:rPr>
        <w:t xml:space="preserve"> Федерального закона от 06.10.2003 № 131-ФЗ "Об общих принципах организации местного самоуправления в Российской Федерации", </w:t>
      </w:r>
      <w:r w:rsidR="00532848" w:rsidRPr="00923286">
        <w:rPr>
          <w:rFonts w:eastAsiaTheme="minorHAnsi"/>
          <w:sz w:val="24"/>
          <w:szCs w:val="24"/>
          <w:lang w:eastAsia="en-US"/>
        </w:rPr>
        <w:t>ст</w:t>
      </w:r>
      <w:r w:rsidR="00307818" w:rsidRPr="00923286">
        <w:rPr>
          <w:rFonts w:eastAsiaTheme="minorHAnsi"/>
          <w:sz w:val="24"/>
          <w:szCs w:val="24"/>
          <w:lang w:eastAsia="en-US"/>
        </w:rPr>
        <w:t>.</w:t>
      </w:r>
      <w:r w:rsidR="00532848" w:rsidRPr="00923286">
        <w:rPr>
          <w:rFonts w:eastAsiaTheme="minorHAnsi"/>
          <w:sz w:val="24"/>
          <w:szCs w:val="24"/>
          <w:lang w:eastAsia="en-US"/>
        </w:rPr>
        <w:t xml:space="preserve"> 22. Федерального закона от 02.03.2007 года № 25-ФЗ "О муниципальной службе в Российской Федерации", </w:t>
      </w:r>
      <w:r w:rsidR="007A37AB" w:rsidRPr="00923286">
        <w:rPr>
          <w:rFonts w:eastAsiaTheme="minorHAnsi"/>
          <w:sz w:val="24"/>
          <w:szCs w:val="24"/>
          <w:lang w:eastAsia="en-US"/>
        </w:rPr>
        <w:t xml:space="preserve">Указом Губернатора Ярославской области от 20.01.2020 </w:t>
      </w:r>
      <w:r w:rsidR="002E7E8B" w:rsidRPr="00923286">
        <w:rPr>
          <w:rFonts w:eastAsiaTheme="minorHAnsi"/>
          <w:sz w:val="24"/>
          <w:szCs w:val="24"/>
          <w:lang w:eastAsia="en-US"/>
        </w:rPr>
        <w:t>№</w:t>
      </w:r>
      <w:r w:rsidR="007A37AB" w:rsidRPr="00923286">
        <w:rPr>
          <w:rFonts w:eastAsiaTheme="minorHAnsi"/>
          <w:sz w:val="24"/>
          <w:szCs w:val="24"/>
          <w:lang w:eastAsia="en-US"/>
        </w:rPr>
        <w:t xml:space="preserve"> 8 "Об индексации размеров должностных окладов", </w:t>
      </w:r>
      <w:r w:rsidR="00A2132B" w:rsidRPr="00923286">
        <w:rPr>
          <w:rFonts w:eastAsiaTheme="minorHAnsi"/>
          <w:sz w:val="24"/>
          <w:szCs w:val="24"/>
          <w:lang w:eastAsia="en-US"/>
        </w:rPr>
        <w:t xml:space="preserve">руководствуясь Уставом  </w:t>
      </w:r>
      <w:r w:rsidR="004374F1">
        <w:rPr>
          <w:rFonts w:eastAsiaTheme="minorHAnsi"/>
          <w:sz w:val="24"/>
          <w:szCs w:val="24"/>
          <w:lang w:eastAsia="en-US"/>
        </w:rPr>
        <w:t xml:space="preserve">Каменниковского сельского поселения </w:t>
      </w:r>
      <w:r w:rsidR="00A2132B" w:rsidRPr="00923286">
        <w:rPr>
          <w:rFonts w:eastAsiaTheme="minorHAnsi"/>
          <w:sz w:val="24"/>
          <w:szCs w:val="24"/>
          <w:lang w:eastAsia="en-US"/>
        </w:rPr>
        <w:t>Рыбинского муниципального района,</w:t>
      </w:r>
    </w:p>
    <w:p w:rsidR="00A2132B" w:rsidRPr="00923286" w:rsidRDefault="00A2132B" w:rsidP="00923286">
      <w:pPr>
        <w:ind w:firstLine="851"/>
        <w:jc w:val="both"/>
        <w:outlineLvl w:val="0"/>
        <w:rPr>
          <w:sz w:val="24"/>
          <w:szCs w:val="24"/>
        </w:rPr>
      </w:pPr>
      <w:r w:rsidRPr="00923286">
        <w:rPr>
          <w:rFonts w:eastAsiaTheme="minorHAnsi"/>
          <w:sz w:val="24"/>
          <w:szCs w:val="24"/>
          <w:lang w:eastAsia="en-US"/>
        </w:rPr>
        <w:t xml:space="preserve">Муниципальный Совет </w:t>
      </w:r>
      <w:r w:rsidR="004374F1">
        <w:rPr>
          <w:rFonts w:eastAsiaTheme="minorHAnsi"/>
          <w:sz w:val="24"/>
          <w:szCs w:val="24"/>
          <w:lang w:eastAsia="en-US"/>
        </w:rPr>
        <w:t xml:space="preserve">Каменниковского сельского поселения </w:t>
      </w:r>
      <w:r w:rsidRPr="00923286">
        <w:rPr>
          <w:rFonts w:eastAsiaTheme="minorHAnsi"/>
          <w:sz w:val="24"/>
          <w:szCs w:val="24"/>
          <w:lang w:eastAsia="en-US"/>
        </w:rPr>
        <w:t>Рыбинского муниципального</w:t>
      </w:r>
      <w:r w:rsidRPr="00923286">
        <w:rPr>
          <w:sz w:val="24"/>
          <w:szCs w:val="24"/>
        </w:rPr>
        <w:t xml:space="preserve"> района</w:t>
      </w:r>
    </w:p>
    <w:p w:rsidR="00DE0F59" w:rsidRPr="00923286" w:rsidRDefault="00DE0F59" w:rsidP="00A2132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132B" w:rsidRPr="00923286" w:rsidRDefault="00A2132B" w:rsidP="001E5C78">
      <w:pPr>
        <w:pStyle w:val="ConsPlusNormal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923286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A2132B" w:rsidRPr="00923286" w:rsidRDefault="00A2132B" w:rsidP="00A2132B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026003" w:rsidRPr="00923286" w:rsidRDefault="00923286" w:rsidP="00923286">
      <w:pPr>
        <w:pStyle w:val="a6"/>
        <w:autoSpaceDE w:val="0"/>
        <w:autoSpaceDN w:val="0"/>
        <w:adjustRightInd w:val="0"/>
        <w:ind w:left="851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 </w:t>
      </w:r>
      <w:r w:rsidR="00026003" w:rsidRPr="00923286">
        <w:rPr>
          <w:color w:val="000000" w:themeColor="text1"/>
          <w:sz w:val="24"/>
          <w:szCs w:val="24"/>
        </w:rPr>
        <w:t xml:space="preserve">Увеличить (индексировать) </w:t>
      </w:r>
      <w:r w:rsidR="00F3745D" w:rsidRPr="00923286">
        <w:rPr>
          <w:color w:val="000000" w:themeColor="text1"/>
          <w:sz w:val="24"/>
          <w:szCs w:val="24"/>
        </w:rPr>
        <w:t xml:space="preserve">с </w:t>
      </w:r>
      <w:r w:rsidR="007B2EAD" w:rsidRPr="00923286">
        <w:rPr>
          <w:color w:val="000000" w:themeColor="text1"/>
          <w:sz w:val="24"/>
          <w:szCs w:val="24"/>
        </w:rPr>
        <w:t>0</w:t>
      </w:r>
      <w:r w:rsidR="00F3745D" w:rsidRPr="00923286">
        <w:rPr>
          <w:color w:val="000000" w:themeColor="text1"/>
          <w:sz w:val="24"/>
          <w:szCs w:val="24"/>
        </w:rPr>
        <w:t xml:space="preserve">1 января 2020 года </w:t>
      </w:r>
      <w:r w:rsidR="00026003" w:rsidRPr="00923286">
        <w:rPr>
          <w:color w:val="000000" w:themeColor="text1"/>
          <w:sz w:val="24"/>
          <w:szCs w:val="24"/>
        </w:rPr>
        <w:t>в 1,04 раза:</w:t>
      </w:r>
    </w:p>
    <w:p w:rsidR="00026003" w:rsidRPr="00923286" w:rsidRDefault="00026003" w:rsidP="00923286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4"/>
          <w:szCs w:val="24"/>
          <w:lang w:eastAsia="en-US"/>
        </w:rPr>
      </w:pPr>
      <w:r w:rsidRPr="00923286">
        <w:rPr>
          <w:color w:val="000000" w:themeColor="text1"/>
          <w:sz w:val="24"/>
          <w:szCs w:val="24"/>
        </w:rPr>
        <w:t xml:space="preserve">1.1. Размеры должностных окладов и окладов за классный чин </w:t>
      </w:r>
      <w:r w:rsidR="00CD7111" w:rsidRPr="00923286">
        <w:rPr>
          <w:color w:val="000000" w:themeColor="text1"/>
          <w:sz w:val="24"/>
          <w:szCs w:val="24"/>
        </w:rPr>
        <w:t xml:space="preserve">муниципальной службы </w:t>
      </w:r>
      <w:r w:rsidR="00EF06A2" w:rsidRPr="00923286">
        <w:rPr>
          <w:color w:val="000000" w:themeColor="text1"/>
          <w:sz w:val="24"/>
          <w:szCs w:val="24"/>
        </w:rPr>
        <w:t xml:space="preserve">лиц, замещающих должности муниципальной службы в органах местного самоуправления </w:t>
      </w:r>
      <w:r w:rsidR="004374F1">
        <w:rPr>
          <w:rFonts w:eastAsiaTheme="minorHAnsi"/>
          <w:sz w:val="24"/>
          <w:szCs w:val="24"/>
          <w:lang w:eastAsia="en-US"/>
        </w:rPr>
        <w:t>Каменниковского сельского поселения</w:t>
      </w:r>
      <w:r w:rsidRPr="00923286">
        <w:rPr>
          <w:rFonts w:eastAsiaTheme="minorHAnsi"/>
          <w:sz w:val="24"/>
          <w:szCs w:val="24"/>
          <w:lang w:eastAsia="en-US"/>
        </w:rPr>
        <w:t>;</w:t>
      </w:r>
    </w:p>
    <w:p w:rsidR="008356EF" w:rsidRPr="00923286" w:rsidRDefault="008356EF" w:rsidP="00923286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4"/>
          <w:szCs w:val="24"/>
          <w:lang w:eastAsia="en-US"/>
        </w:rPr>
      </w:pPr>
      <w:r w:rsidRPr="00923286">
        <w:rPr>
          <w:rFonts w:eastAsiaTheme="minorHAnsi"/>
          <w:sz w:val="24"/>
          <w:szCs w:val="24"/>
          <w:lang w:eastAsia="en-US"/>
        </w:rPr>
        <w:t xml:space="preserve">1.2. Размеры должностных окладов лиц, замещающих </w:t>
      </w:r>
      <w:r w:rsidR="000956ED" w:rsidRPr="00923286">
        <w:rPr>
          <w:rFonts w:eastAsiaTheme="minorHAnsi"/>
          <w:sz w:val="24"/>
          <w:szCs w:val="24"/>
          <w:lang w:eastAsia="en-US"/>
        </w:rPr>
        <w:t xml:space="preserve">муниципальные </w:t>
      </w:r>
      <w:r w:rsidRPr="00923286">
        <w:rPr>
          <w:rFonts w:eastAsiaTheme="minorHAnsi"/>
          <w:sz w:val="24"/>
          <w:szCs w:val="24"/>
          <w:lang w:eastAsia="en-US"/>
        </w:rPr>
        <w:t>должности</w:t>
      </w:r>
      <w:r w:rsidR="000956ED" w:rsidRPr="00923286">
        <w:rPr>
          <w:rFonts w:eastAsiaTheme="minorHAnsi"/>
          <w:sz w:val="24"/>
          <w:szCs w:val="24"/>
          <w:lang w:eastAsia="en-US"/>
        </w:rPr>
        <w:t xml:space="preserve"> </w:t>
      </w:r>
      <w:r w:rsidR="00EF06A2" w:rsidRPr="00923286">
        <w:rPr>
          <w:color w:val="000000" w:themeColor="text1"/>
          <w:sz w:val="24"/>
          <w:szCs w:val="24"/>
        </w:rPr>
        <w:t xml:space="preserve">в органах местного </w:t>
      </w:r>
      <w:r w:rsidR="00EF06A2" w:rsidRPr="00923286">
        <w:rPr>
          <w:rFonts w:eastAsiaTheme="minorHAnsi"/>
          <w:sz w:val="24"/>
          <w:szCs w:val="24"/>
          <w:lang w:eastAsia="en-US"/>
        </w:rPr>
        <w:t xml:space="preserve">самоуправления </w:t>
      </w:r>
      <w:r w:rsidR="004374F1">
        <w:rPr>
          <w:rFonts w:eastAsiaTheme="minorHAnsi"/>
          <w:sz w:val="24"/>
          <w:szCs w:val="24"/>
          <w:lang w:eastAsia="en-US"/>
        </w:rPr>
        <w:t>Каменниковского сельского поселения</w:t>
      </w:r>
      <w:r w:rsidRPr="00923286">
        <w:rPr>
          <w:rFonts w:eastAsiaTheme="minorHAnsi"/>
          <w:sz w:val="24"/>
          <w:szCs w:val="24"/>
          <w:lang w:eastAsia="en-US"/>
        </w:rPr>
        <w:t>.</w:t>
      </w:r>
    </w:p>
    <w:p w:rsidR="008356EF" w:rsidRPr="00923286" w:rsidRDefault="008356EF" w:rsidP="00923286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4"/>
          <w:szCs w:val="24"/>
          <w:lang w:eastAsia="en-US"/>
        </w:rPr>
      </w:pPr>
      <w:r w:rsidRPr="00923286">
        <w:rPr>
          <w:rFonts w:eastAsiaTheme="minorHAnsi"/>
          <w:sz w:val="24"/>
          <w:szCs w:val="24"/>
          <w:lang w:eastAsia="en-US"/>
        </w:rPr>
        <w:t>2. Установить, что при увеличении (индексации) должностных окладов, окладов за классный чин, указанных в пункте 1, их размеры подлежат округлению до целого рубля в сторону увеличения.</w:t>
      </w:r>
    </w:p>
    <w:p w:rsidR="0018013E" w:rsidRPr="00923286" w:rsidRDefault="00DE0F59" w:rsidP="00923286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4"/>
          <w:szCs w:val="24"/>
          <w:lang w:eastAsia="en-US"/>
        </w:rPr>
      </w:pPr>
      <w:r w:rsidRPr="00923286">
        <w:rPr>
          <w:rFonts w:eastAsiaTheme="minorHAnsi"/>
          <w:sz w:val="24"/>
          <w:szCs w:val="24"/>
          <w:lang w:eastAsia="en-US"/>
        </w:rPr>
        <w:t>3</w:t>
      </w:r>
      <w:r w:rsidR="00076CCA" w:rsidRPr="00923286">
        <w:rPr>
          <w:rFonts w:eastAsiaTheme="minorHAnsi"/>
          <w:sz w:val="24"/>
          <w:szCs w:val="24"/>
          <w:lang w:eastAsia="en-US"/>
        </w:rPr>
        <w:t xml:space="preserve">. </w:t>
      </w:r>
      <w:r w:rsidR="0018013E" w:rsidRPr="00923286">
        <w:rPr>
          <w:rFonts w:eastAsiaTheme="minorHAnsi"/>
          <w:sz w:val="24"/>
          <w:szCs w:val="24"/>
          <w:lang w:eastAsia="en-US"/>
        </w:rPr>
        <w:t xml:space="preserve">Администрации </w:t>
      </w:r>
      <w:r w:rsidR="004374F1">
        <w:rPr>
          <w:rFonts w:eastAsiaTheme="minorHAnsi"/>
          <w:sz w:val="24"/>
          <w:szCs w:val="24"/>
          <w:lang w:eastAsia="en-US"/>
        </w:rPr>
        <w:t>Каменниковского сельского поселения</w:t>
      </w:r>
      <w:r w:rsidR="004374F1" w:rsidRPr="00923286">
        <w:rPr>
          <w:rFonts w:eastAsiaTheme="minorHAnsi"/>
          <w:sz w:val="24"/>
          <w:szCs w:val="24"/>
          <w:lang w:eastAsia="en-US"/>
        </w:rPr>
        <w:t xml:space="preserve"> </w:t>
      </w:r>
      <w:r w:rsidR="0018013E" w:rsidRPr="00923286">
        <w:rPr>
          <w:rFonts w:eastAsiaTheme="minorHAnsi"/>
          <w:sz w:val="24"/>
          <w:szCs w:val="24"/>
          <w:lang w:eastAsia="en-US"/>
        </w:rPr>
        <w:t>Рыбинского муниципального района обеспечить финансирование расходов в соответствии с настоящим решением в пределах средств, предусмотренных в местном бюджете.</w:t>
      </w:r>
    </w:p>
    <w:p w:rsidR="00A2132B" w:rsidRPr="00923286" w:rsidRDefault="004374F1" w:rsidP="00923286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</w:t>
      </w:r>
      <w:r w:rsidR="00A2132B" w:rsidRPr="00923286">
        <w:rPr>
          <w:color w:val="000000" w:themeColor="text1"/>
          <w:sz w:val="24"/>
          <w:szCs w:val="24"/>
        </w:rPr>
        <w:t>. Опубликовать решение в газете «</w:t>
      </w:r>
      <w:r>
        <w:rPr>
          <w:color w:val="000000" w:themeColor="text1"/>
          <w:sz w:val="24"/>
          <w:szCs w:val="24"/>
        </w:rPr>
        <w:t>Рыбинские известия</w:t>
      </w:r>
      <w:r w:rsidR="00A2132B" w:rsidRPr="00923286">
        <w:rPr>
          <w:color w:val="000000" w:themeColor="text1"/>
          <w:sz w:val="24"/>
          <w:szCs w:val="24"/>
        </w:rPr>
        <w:t>».</w:t>
      </w:r>
    </w:p>
    <w:p w:rsidR="00A2132B" w:rsidRPr="00923286" w:rsidRDefault="004374F1" w:rsidP="00923286">
      <w:pPr>
        <w:autoSpaceDE w:val="0"/>
        <w:autoSpaceDN w:val="0"/>
        <w:adjustRightInd w:val="0"/>
        <w:ind w:firstLine="851"/>
        <w:jc w:val="both"/>
        <w:rPr>
          <w:bCs/>
          <w:sz w:val="24"/>
          <w:szCs w:val="24"/>
        </w:rPr>
      </w:pPr>
      <w:r>
        <w:rPr>
          <w:color w:val="000000" w:themeColor="text1"/>
          <w:sz w:val="24"/>
          <w:szCs w:val="24"/>
        </w:rPr>
        <w:t>5</w:t>
      </w:r>
      <w:r w:rsidR="00A2132B" w:rsidRPr="00923286">
        <w:rPr>
          <w:color w:val="000000" w:themeColor="text1"/>
          <w:sz w:val="24"/>
          <w:szCs w:val="24"/>
        </w:rPr>
        <w:t xml:space="preserve">. </w:t>
      </w:r>
      <w:r w:rsidR="00A2132B" w:rsidRPr="00923286">
        <w:rPr>
          <w:bCs/>
          <w:sz w:val="24"/>
          <w:szCs w:val="24"/>
        </w:rPr>
        <w:t>Настоящее решение вступает в силу с момента опубликования</w:t>
      </w:r>
      <w:r w:rsidR="00A8616F" w:rsidRPr="00923286">
        <w:rPr>
          <w:bCs/>
          <w:sz w:val="24"/>
          <w:szCs w:val="24"/>
        </w:rPr>
        <w:t xml:space="preserve"> и распространяется на правоотношения, возникшие с 01.01.2020 года</w:t>
      </w:r>
      <w:r w:rsidR="00A2132B" w:rsidRPr="00923286">
        <w:rPr>
          <w:bCs/>
          <w:sz w:val="24"/>
          <w:szCs w:val="24"/>
        </w:rPr>
        <w:t>.</w:t>
      </w:r>
    </w:p>
    <w:p w:rsidR="00A2132B" w:rsidRPr="00923286" w:rsidRDefault="004374F1" w:rsidP="00923286">
      <w:pPr>
        <w:pStyle w:val="2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A2132B" w:rsidRPr="00923286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A2132B" w:rsidRPr="00923286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A2132B" w:rsidRPr="00923286">
        <w:rPr>
          <w:rFonts w:ascii="Times New Roman" w:hAnsi="Times New Roman"/>
          <w:sz w:val="24"/>
          <w:szCs w:val="24"/>
        </w:rPr>
        <w:t xml:space="preserve"> исполнением решения возложить на постоянную комиссию по вопросам местного самоуправления (председатель – </w:t>
      </w:r>
      <w:r w:rsidR="0000584F" w:rsidRPr="0000584F">
        <w:rPr>
          <w:rFonts w:ascii="Times New Roman" w:hAnsi="Times New Roman"/>
          <w:sz w:val="24"/>
          <w:szCs w:val="24"/>
        </w:rPr>
        <w:t>Кононов А.В.</w:t>
      </w:r>
      <w:r w:rsidR="00A2132B" w:rsidRPr="00923286">
        <w:rPr>
          <w:rFonts w:ascii="Times New Roman" w:hAnsi="Times New Roman"/>
          <w:sz w:val="24"/>
          <w:szCs w:val="24"/>
        </w:rPr>
        <w:t>).</w:t>
      </w:r>
    </w:p>
    <w:p w:rsidR="00A2132B" w:rsidRPr="00923286" w:rsidRDefault="00A2132B" w:rsidP="00923286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32B" w:rsidRPr="00923286" w:rsidRDefault="00A2132B" w:rsidP="00A2132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374F1" w:rsidRPr="004374F1" w:rsidRDefault="004374F1" w:rsidP="004374F1">
      <w:pPr>
        <w:tabs>
          <w:tab w:val="left" w:pos="6048"/>
        </w:tabs>
        <w:jc w:val="both"/>
        <w:rPr>
          <w:rFonts w:eastAsia="Calibri"/>
          <w:sz w:val="24"/>
          <w:szCs w:val="24"/>
          <w:lang w:eastAsia="en-US"/>
        </w:rPr>
      </w:pPr>
      <w:r w:rsidRPr="004374F1">
        <w:rPr>
          <w:rFonts w:eastAsia="Calibri"/>
          <w:sz w:val="24"/>
          <w:szCs w:val="24"/>
          <w:lang w:eastAsia="en-US"/>
        </w:rPr>
        <w:t xml:space="preserve">Председатель Муниципального Совета       </w:t>
      </w:r>
      <w:r w:rsidRPr="004374F1">
        <w:rPr>
          <w:rFonts w:eastAsiaTheme="minorHAnsi"/>
          <w:sz w:val="24"/>
          <w:szCs w:val="24"/>
          <w:lang w:eastAsia="en-US"/>
        </w:rPr>
        <w:t xml:space="preserve">                 </w:t>
      </w:r>
      <w:r w:rsidRPr="004374F1">
        <w:rPr>
          <w:rFonts w:eastAsia="Calibri"/>
          <w:sz w:val="24"/>
          <w:szCs w:val="24"/>
          <w:lang w:eastAsia="en-US"/>
        </w:rPr>
        <w:t>Глава Каменниковского сельского</w:t>
      </w:r>
    </w:p>
    <w:p w:rsidR="004374F1" w:rsidRPr="004374F1" w:rsidRDefault="004374F1" w:rsidP="004374F1">
      <w:pPr>
        <w:tabs>
          <w:tab w:val="left" w:pos="6048"/>
        </w:tabs>
        <w:jc w:val="both"/>
        <w:rPr>
          <w:rFonts w:eastAsia="Calibri"/>
          <w:sz w:val="24"/>
          <w:szCs w:val="24"/>
          <w:lang w:eastAsia="en-US"/>
        </w:rPr>
      </w:pPr>
      <w:r w:rsidRPr="004374F1">
        <w:rPr>
          <w:rFonts w:eastAsia="Calibri"/>
          <w:sz w:val="24"/>
          <w:szCs w:val="24"/>
          <w:lang w:eastAsia="en-US"/>
        </w:rPr>
        <w:t>Каменниковского сельского посе</w:t>
      </w:r>
      <w:r>
        <w:rPr>
          <w:rFonts w:eastAsiaTheme="minorHAnsi"/>
          <w:sz w:val="24"/>
          <w:szCs w:val="24"/>
          <w:lang w:eastAsia="en-US"/>
        </w:rPr>
        <w:t xml:space="preserve">ления                        </w:t>
      </w:r>
      <w:proofErr w:type="spellStart"/>
      <w:proofErr w:type="gramStart"/>
      <w:r w:rsidRPr="004374F1">
        <w:rPr>
          <w:rFonts w:eastAsia="Calibri"/>
          <w:sz w:val="24"/>
          <w:szCs w:val="24"/>
          <w:lang w:eastAsia="en-US"/>
        </w:rPr>
        <w:t>поселения</w:t>
      </w:r>
      <w:proofErr w:type="spellEnd"/>
      <w:proofErr w:type="gramEnd"/>
    </w:p>
    <w:p w:rsidR="004374F1" w:rsidRPr="004374F1" w:rsidRDefault="004374F1" w:rsidP="004374F1">
      <w:pPr>
        <w:jc w:val="both"/>
        <w:rPr>
          <w:rFonts w:eastAsia="Calibri"/>
          <w:sz w:val="24"/>
          <w:szCs w:val="24"/>
          <w:lang w:eastAsia="en-US"/>
        </w:rPr>
      </w:pPr>
      <w:r w:rsidRPr="004374F1">
        <w:rPr>
          <w:rFonts w:eastAsia="Calibri"/>
          <w:sz w:val="24"/>
          <w:szCs w:val="24"/>
          <w:lang w:eastAsia="en-US"/>
        </w:rPr>
        <w:t>Третьего созыва</w:t>
      </w:r>
    </w:p>
    <w:p w:rsidR="004374F1" w:rsidRPr="004374F1" w:rsidRDefault="004374F1" w:rsidP="004374F1">
      <w:pPr>
        <w:jc w:val="both"/>
        <w:rPr>
          <w:rFonts w:eastAsia="Calibri"/>
          <w:sz w:val="24"/>
          <w:szCs w:val="24"/>
          <w:lang w:eastAsia="en-US"/>
        </w:rPr>
      </w:pPr>
    </w:p>
    <w:p w:rsidR="00A2132B" w:rsidRPr="004374F1" w:rsidRDefault="004374F1" w:rsidP="004374F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374F1">
        <w:rPr>
          <w:rFonts w:ascii="Times New Roman" w:eastAsia="Calibri" w:hAnsi="Times New Roman" w:cs="Times New Roman"/>
          <w:sz w:val="24"/>
          <w:szCs w:val="24"/>
        </w:rPr>
        <w:t>______________________Е.С. Зайцева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4374F1">
        <w:rPr>
          <w:rFonts w:ascii="Times New Roman" w:eastAsia="Calibri" w:hAnsi="Times New Roman" w:cs="Times New Roman"/>
          <w:sz w:val="24"/>
          <w:szCs w:val="24"/>
        </w:rPr>
        <w:t>________________Ю.А. Чистяков</w:t>
      </w:r>
    </w:p>
    <w:sectPr w:rsidR="00A2132B" w:rsidRPr="004374F1" w:rsidSect="00923286">
      <w:pgSz w:w="11906" w:h="16838"/>
      <w:pgMar w:top="851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1C5"/>
    <w:multiLevelType w:val="multilevel"/>
    <w:tmpl w:val="1ADE24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eastAsia="Times New Roman"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  <w:color w:val="000000" w:themeColor="text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32B"/>
    <w:rsid w:val="000035FB"/>
    <w:rsid w:val="00003EE4"/>
    <w:rsid w:val="0000584F"/>
    <w:rsid w:val="00026003"/>
    <w:rsid w:val="00031071"/>
    <w:rsid w:val="000438EF"/>
    <w:rsid w:val="0004706F"/>
    <w:rsid w:val="00076CCA"/>
    <w:rsid w:val="000956ED"/>
    <w:rsid w:val="000A4CAE"/>
    <w:rsid w:val="000A7D17"/>
    <w:rsid w:val="000F65A3"/>
    <w:rsid w:val="00106447"/>
    <w:rsid w:val="00106D38"/>
    <w:rsid w:val="00150289"/>
    <w:rsid w:val="0018013E"/>
    <w:rsid w:val="00186DC7"/>
    <w:rsid w:val="001A4DCB"/>
    <w:rsid w:val="001B4F19"/>
    <w:rsid w:val="001C1DAB"/>
    <w:rsid w:val="001C40DE"/>
    <w:rsid w:val="001E5752"/>
    <w:rsid w:val="001E5C78"/>
    <w:rsid w:val="001E710C"/>
    <w:rsid w:val="001F2C19"/>
    <w:rsid w:val="00262F34"/>
    <w:rsid w:val="002A3F65"/>
    <w:rsid w:val="002B66F8"/>
    <w:rsid w:val="002E572F"/>
    <w:rsid w:val="002E7E8B"/>
    <w:rsid w:val="002F3705"/>
    <w:rsid w:val="002F619A"/>
    <w:rsid w:val="00307818"/>
    <w:rsid w:val="00331A4C"/>
    <w:rsid w:val="003467E1"/>
    <w:rsid w:val="00362EFA"/>
    <w:rsid w:val="00377A12"/>
    <w:rsid w:val="003827BC"/>
    <w:rsid w:val="003843EB"/>
    <w:rsid w:val="003A3D28"/>
    <w:rsid w:val="003B0C0A"/>
    <w:rsid w:val="003B6528"/>
    <w:rsid w:val="003C0281"/>
    <w:rsid w:val="003F21E3"/>
    <w:rsid w:val="004374F1"/>
    <w:rsid w:val="00461A8C"/>
    <w:rsid w:val="0047143B"/>
    <w:rsid w:val="00487C77"/>
    <w:rsid w:val="00490ED4"/>
    <w:rsid w:val="004A7BA5"/>
    <w:rsid w:val="004C057C"/>
    <w:rsid w:val="004D6CB8"/>
    <w:rsid w:val="004F11EA"/>
    <w:rsid w:val="004F6B1C"/>
    <w:rsid w:val="00502246"/>
    <w:rsid w:val="00504509"/>
    <w:rsid w:val="00511118"/>
    <w:rsid w:val="005131C8"/>
    <w:rsid w:val="00513A48"/>
    <w:rsid w:val="00513E41"/>
    <w:rsid w:val="00526A2D"/>
    <w:rsid w:val="00532848"/>
    <w:rsid w:val="00571CF7"/>
    <w:rsid w:val="00595D68"/>
    <w:rsid w:val="005F46E1"/>
    <w:rsid w:val="006117B6"/>
    <w:rsid w:val="006226A1"/>
    <w:rsid w:val="00641B4D"/>
    <w:rsid w:val="00651C89"/>
    <w:rsid w:val="00694DB3"/>
    <w:rsid w:val="006A0B65"/>
    <w:rsid w:val="006A74DE"/>
    <w:rsid w:val="006B3459"/>
    <w:rsid w:val="006B34A9"/>
    <w:rsid w:val="006C7E7A"/>
    <w:rsid w:val="006C7FF8"/>
    <w:rsid w:val="006E70BE"/>
    <w:rsid w:val="006F5D1C"/>
    <w:rsid w:val="00710056"/>
    <w:rsid w:val="00734A6A"/>
    <w:rsid w:val="00770363"/>
    <w:rsid w:val="00786483"/>
    <w:rsid w:val="007A37AB"/>
    <w:rsid w:val="007B23BD"/>
    <w:rsid w:val="007B2EAD"/>
    <w:rsid w:val="007C5B82"/>
    <w:rsid w:val="007D4FC8"/>
    <w:rsid w:val="007D5EB4"/>
    <w:rsid w:val="007F3516"/>
    <w:rsid w:val="008356EF"/>
    <w:rsid w:val="00835B3D"/>
    <w:rsid w:val="00844EFC"/>
    <w:rsid w:val="00877BA5"/>
    <w:rsid w:val="00887650"/>
    <w:rsid w:val="008B75AF"/>
    <w:rsid w:val="008D1245"/>
    <w:rsid w:val="008D369D"/>
    <w:rsid w:val="008D556F"/>
    <w:rsid w:val="008F17FA"/>
    <w:rsid w:val="00900DDA"/>
    <w:rsid w:val="00903166"/>
    <w:rsid w:val="00904B1E"/>
    <w:rsid w:val="0091740C"/>
    <w:rsid w:val="00923286"/>
    <w:rsid w:val="00936A54"/>
    <w:rsid w:val="009551D6"/>
    <w:rsid w:val="009A6A0F"/>
    <w:rsid w:val="009B2CA1"/>
    <w:rsid w:val="009C51CD"/>
    <w:rsid w:val="009D50F9"/>
    <w:rsid w:val="009E6DD4"/>
    <w:rsid w:val="009E7A95"/>
    <w:rsid w:val="00A1754D"/>
    <w:rsid w:val="00A2132B"/>
    <w:rsid w:val="00A8616F"/>
    <w:rsid w:val="00A861F6"/>
    <w:rsid w:val="00A911C2"/>
    <w:rsid w:val="00AF519A"/>
    <w:rsid w:val="00B00FBC"/>
    <w:rsid w:val="00B16C90"/>
    <w:rsid w:val="00B65092"/>
    <w:rsid w:val="00B87C5D"/>
    <w:rsid w:val="00BF3A4B"/>
    <w:rsid w:val="00C205BF"/>
    <w:rsid w:val="00C47F9B"/>
    <w:rsid w:val="00C63EF2"/>
    <w:rsid w:val="00CA0AE5"/>
    <w:rsid w:val="00CC6F52"/>
    <w:rsid w:val="00CD4FFF"/>
    <w:rsid w:val="00CD7111"/>
    <w:rsid w:val="00CE7AB5"/>
    <w:rsid w:val="00D44659"/>
    <w:rsid w:val="00D62DCB"/>
    <w:rsid w:val="00D62EDC"/>
    <w:rsid w:val="00D743AD"/>
    <w:rsid w:val="00D80185"/>
    <w:rsid w:val="00D8096C"/>
    <w:rsid w:val="00DB3928"/>
    <w:rsid w:val="00DB3D57"/>
    <w:rsid w:val="00DB7316"/>
    <w:rsid w:val="00DC5290"/>
    <w:rsid w:val="00DD237D"/>
    <w:rsid w:val="00DD25AD"/>
    <w:rsid w:val="00DE0F59"/>
    <w:rsid w:val="00E1071B"/>
    <w:rsid w:val="00E249B2"/>
    <w:rsid w:val="00E41FD9"/>
    <w:rsid w:val="00E43A2C"/>
    <w:rsid w:val="00E445B4"/>
    <w:rsid w:val="00E46C01"/>
    <w:rsid w:val="00E47E69"/>
    <w:rsid w:val="00E73CBB"/>
    <w:rsid w:val="00E7631C"/>
    <w:rsid w:val="00E76E4D"/>
    <w:rsid w:val="00E96FE9"/>
    <w:rsid w:val="00EF06A2"/>
    <w:rsid w:val="00F144E6"/>
    <w:rsid w:val="00F310B5"/>
    <w:rsid w:val="00F3745D"/>
    <w:rsid w:val="00F6624B"/>
    <w:rsid w:val="00F66B25"/>
    <w:rsid w:val="00FA5971"/>
    <w:rsid w:val="00FE0D84"/>
    <w:rsid w:val="00FE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3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B7316"/>
    <w:pPr>
      <w:keepNext/>
      <w:tabs>
        <w:tab w:val="left" w:pos="1020"/>
        <w:tab w:val="center" w:pos="4536"/>
      </w:tabs>
      <w:jc w:val="center"/>
      <w:outlineLvl w:val="0"/>
    </w:pPr>
    <w:rPr>
      <w:b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132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rsid w:val="00A2132B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2">
    <w:name w:val="Абзац списка2"/>
    <w:basedOn w:val="a"/>
    <w:rsid w:val="00A2132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3">
    <w:name w:val="Table Grid"/>
    <w:basedOn w:val="a1"/>
    <w:uiPriority w:val="59"/>
    <w:rsid w:val="00A21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213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32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26003"/>
    <w:pPr>
      <w:ind w:left="720"/>
      <w:contextualSpacing/>
    </w:pPr>
  </w:style>
  <w:style w:type="paragraph" w:styleId="a7">
    <w:name w:val="Body Text"/>
    <w:basedOn w:val="a"/>
    <w:link w:val="a8"/>
    <w:uiPriority w:val="99"/>
    <w:semiHidden/>
    <w:unhideWhenUsed/>
    <w:rsid w:val="00513E41"/>
    <w:pPr>
      <w:jc w:val="both"/>
    </w:pPr>
    <w:rPr>
      <w:rFonts w:ascii="Arial" w:hAnsi="Arial" w:cs="Arial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513E41"/>
    <w:rPr>
      <w:rFonts w:ascii="Arial" w:eastAsia="Times New Roman" w:hAnsi="Arial" w:cs="Arial"/>
      <w:sz w:val="28"/>
      <w:szCs w:val="28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DB7316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DB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B7316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b">
    <w:name w:val="Title"/>
    <w:basedOn w:val="a"/>
    <w:link w:val="ac"/>
    <w:qFormat/>
    <w:rsid w:val="00DB7316"/>
    <w:pPr>
      <w:jc w:val="center"/>
    </w:pPr>
    <w:rPr>
      <w:b/>
      <w:sz w:val="36"/>
    </w:rPr>
  </w:style>
  <w:style w:type="character" w:customStyle="1" w:styleId="ac">
    <w:name w:val="Название Знак"/>
    <w:basedOn w:val="a0"/>
    <w:link w:val="ab"/>
    <w:rsid w:val="00DB731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Title">
    <w:name w:val="ConsTitle"/>
    <w:rsid w:val="004374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2"/>
      <w:szCs w:val="1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3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B7316"/>
    <w:pPr>
      <w:keepNext/>
      <w:tabs>
        <w:tab w:val="left" w:pos="1020"/>
        <w:tab w:val="center" w:pos="4536"/>
      </w:tabs>
      <w:jc w:val="center"/>
      <w:outlineLvl w:val="0"/>
    </w:pPr>
    <w:rPr>
      <w:b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132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rsid w:val="00A2132B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2">
    <w:name w:val="Абзац списка2"/>
    <w:basedOn w:val="a"/>
    <w:rsid w:val="00A2132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3">
    <w:name w:val="Table Grid"/>
    <w:basedOn w:val="a1"/>
    <w:uiPriority w:val="59"/>
    <w:rsid w:val="00A21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213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32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26003"/>
    <w:pPr>
      <w:ind w:left="720"/>
      <w:contextualSpacing/>
    </w:pPr>
  </w:style>
  <w:style w:type="paragraph" w:styleId="a7">
    <w:name w:val="Body Text"/>
    <w:basedOn w:val="a"/>
    <w:link w:val="a8"/>
    <w:uiPriority w:val="99"/>
    <w:semiHidden/>
    <w:unhideWhenUsed/>
    <w:rsid w:val="00513E41"/>
    <w:pPr>
      <w:jc w:val="both"/>
    </w:pPr>
    <w:rPr>
      <w:rFonts w:ascii="Arial" w:hAnsi="Arial" w:cs="Arial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513E41"/>
    <w:rPr>
      <w:rFonts w:ascii="Arial" w:eastAsia="Times New Roman" w:hAnsi="Arial" w:cs="Arial"/>
      <w:sz w:val="28"/>
      <w:szCs w:val="28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DB7316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DB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B7316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b">
    <w:name w:val="Title"/>
    <w:basedOn w:val="a"/>
    <w:link w:val="ac"/>
    <w:qFormat/>
    <w:rsid w:val="00DB7316"/>
    <w:pPr>
      <w:jc w:val="center"/>
    </w:pPr>
    <w:rPr>
      <w:b/>
      <w:sz w:val="36"/>
    </w:rPr>
  </w:style>
  <w:style w:type="character" w:customStyle="1" w:styleId="ac">
    <w:name w:val="Название Знак"/>
    <w:basedOn w:val="a0"/>
    <w:link w:val="ab"/>
    <w:rsid w:val="00DB731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Title">
    <w:name w:val="ConsTitle"/>
    <w:rsid w:val="004374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9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9DF981CF9A2620D36C35B1026C2D1C981F791311B765D4DA96A95C5AD42797A610A888035746CAFF78D6F0E35D8C7E11BA20E29878L7SD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FDBE2-0202-4DF0-A575-AEF958511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RePack by Diakov</cp:lastModifiedBy>
  <cp:revision>2</cp:revision>
  <cp:lastPrinted>2020-06-08T10:56:00Z</cp:lastPrinted>
  <dcterms:created xsi:type="dcterms:W3CDTF">2020-06-22T08:24:00Z</dcterms:created>
  <dcterms:modified xsi:type="dcterms:W3CDTF">2020-06-22T08:24:00Z</dcterms:modified>
</cp:coreProperties>
</file>