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605A" w:rsidRDefault="007715C6" w:rsidP="00DB750E">
      <w:pPr>
        <w:pStyle w:val="10"/>
        <w:shd w:val="clear" w:color="auto" w:fill="auto"/>
      </w:pPr>
      <w:r>
        <w:t>МУНИЦИПАЛЬНЫЙ СОВЕТ</w:t>
      </w:r>
    </w:p>
    <w:p w:rsidR="0092605A" w:rsidRDefault="00601520" w:rsidP="00DB750E">
      <w:pPr>
        <w:pStyle w:val="10"/>
        <w:shd w:val="clear" w:color="auto" w:fill="auto"/>
        <w:tabs>
          <w:tab w:val="left" w:leader="underscore" w:pos="3981"/>
        </w:tabs>
        <w:ind w:left="2320"/>
        <w:jc w:val="both"/>
      </w:pPr>
      <w:r>
        <w:t xml:space="preserve">КАМЕННИКОВСКОГО </w:t>
      </w:r>
      <w:r w:rsidR="007715C6">
        <w:t>СЕЛЬСКОГО ПОСЕЛЕНИЯ</w:t>
      </w:r>
    </w:p>
    <w:p w:rsidR="0092605A" w:rsidRDefault="007715C6" w:rsidP="00DB750E">
      <w:pPr>
        <w:pStyle w:val="30"/>
        <w:shd w:val="clear" w:color="auto" w:fill="auto"/>
        <w:spacing w:after="0"/>
      </w:pPr>
      <w:r>
        <w:t>РЫБИНСКОГО МУНИЦИПАЛЬНОГО РАЙОНА</w:t>
      </w:r>
      <w:r>
        <w:br/>
        <w:t>третьего созыва</w:t>
      </w:r>
    </w:p>
    <w:p w:rsidR="00DB750E" w:rsidRDefault="00DB750E" w:rsidP="00DB750E">
      <w:pPr>
        <w:pStyle w:val="10"/>
        <w:shd w:val="clear" w:color="auto" w:fill="auto"/>
        <w:spacing w:line="240" w:lineRule="exact"/>
        <w:rPr>
          <w:rStyle w:val="13pt"/>
          <w:b/>
          <w:bCs/>
        </w:rPr>
      </w:pPr>
    </w:p>
    <w:p w:rsidR="0092605A" w:rsidRDefault="007715C6" w:rsidP="00DB750E">
      <w:pPr>
        <w:pStyle w:val="10"/>
        <w:shd w:val="clear" w:color="auto" w:fill="auto"/>
        <w:spacing w:line="240" w:lineRule="exact"/>
        <w:rPr>
          <w:rStyle w:val="13pt"/>
          <w:b/>
          <w:bCs/>
        </w:rPr>
      </w:pPr>
      <w:r>
        <w:rPr>
          <w:rStyle w:val="13pt"/>
          <w:b/>
          <w:bCs/>
        </w:rPr>
        <w:t>РЕШЕНИЕ</w:t>
      </w:r>
    </w:p>
    <w:p w:rsidR="00DB750E" w:rsidRDefault="00DB750E" w:rsidP="00DB750E">
      <w:pPr>
        <w:pStyle w:val="10"/>
        <w:shd w:val="clear" w:color="auto" w:fill="auto"/>
        <w:spacing w:line="240" w:lineRule="exact"/>
        <w:rPr>
          <w:rStyle w:val="13pt"/>
          <w:b/>
          <w:bCs/>
        </w:rPr>
      </w:pPr>
    </w:p>
    <w:p w:rsidR="00DB750E" w:rsidRDefault="00DB750E" w:rsidP="00DB750E">
      <w:pPr>
        <w:pStyle w:val="10"/>
        <w:shd w:val="clear" w:color="auto" w:fill="auto"/>
        <w:spacing w:line="240" w:lineRule="exact"/>
        <w:rPr>
          <w:rStyle w:val="13pt"/>
          <w:b/>
          <w:bCs/>
        </w:rPr>
      </w:pPr>
    </w:p>
    <w:p w:rsidR="00DB750E" w:rsidRDefault="00DB750E" w:rsidP="00DB750E">
      <w:pPr>
        <w:pStyle w:val="10"/>
        <w:shd w:val="clear" w:color="auto" w:fill="auto"/>
        <w:spacing w:line="240" w:lineRule="exact"/>
        <w:rPr>
          <w:rStyle w:val="13pt"/>
          <w:b/>
          <w:bCs/>
        </w:rPr>
      </w:pPr>
    </w:p>
    <w:p w:rsidR="00DB750E" w:rsidRDefault="00DB750E" w:rsidP="00DB750E">
      <w:pPr>
        <w:pStyle w:val="10"/>
        <w:shd w:val="clear" w:color="auto" w:fill="auto"/>
        <w:spacing w:line="240" w:lineRule="exact"/>
      </w:pPr>
    </w:p>
    <w:p w:rsidR="0092605A" w:rsidRDefault="00601520" w:rsidP="00206E93">
      <w:pPr>
        <w:pStyle w:val="10"/>
        <w:shd w:val="clear" w:color="auto" w:fill="auto"/>
        <w:tabs>
          <w:tab w:val="left" w:leader="underscore" w:pos="1243"/>
          <w:tab w:val="left" w:pos="8647"/>
          <w:tab w:val="left" w:leader="underscore" w:pos="9781"/>
        </w:tabs>
        <w:spacing w:after="261" w:line="240" w:lineRule="exact"/>
        <w:jc w:val="both"/>
      </w:pPr>
      <w:r>
        <w:t>о</w:t>
      </w:r>
      <w:r w:rsidR="007715C6">
        <w:t>т</w:t>
      </w:r>
      <w:r>
        <w:t xml:space="preserve">  </w:t>
      </w:r>
      <w:r w:rsidR="005D1C96">
        <w:t>23</w:t>
      </w:r>
      <w:bookmarkStart w:id="0" w:name="_GoBack"/>
      <w:bookmarkEnd w:id="0"/>
      <w:r w:rsidR="00206E93">
        <w:t xml:space="preserve"> </w:t>
      </w:r>
      <w:r>
        <w:t xml:space="preserve">июня </w:t>
      </w:r>
      <w:r w:rsidR="007715C6">
        <w:t>2020 года</w:t>
      </w:r>
      <w:r w:rsidR="007715C6">
        <w:tab/>
      </w:r>
      <w:r>
        <w:t xml:space="preserve">     </w:t>
      </w:r>
      <w:r w:rsidR="007715C6">
        <w:t>№</w:t>
      </w:r>
      <w:r w:rsidR="00DF5509">
        <w:t>104</w:t>
      </w:r>
    </w:p>
    <w:p w:rsidR="0092605A" w:rsidRDefault="007715C6" w:rsidP="00DB750E">
      <w:pPr>
        <w:pStyle w:val="10"/>
        <w:shd w:val="clear" w:color="auto" w:fill="auto"/>
        <w:spacing w:line="274" w:lineRule="exact"/>
        <w:jc w:val="both"/>
      </w:pPr>
      <w:r>
        <w:t>О назначении выборов главы</w:t>
      </w:r>
    </w:p>
    <w:p w:rsidR="0092605A" w:rsidRDefault="00601520" w:rsidP="00DB750E">
      <w:pPr>
        <w:pStyle w:val="30"/>
        <w:shd w:val="clear" w:color="auto" w:fill="auto"/>
        <w:tabs>
          <w:tab w:val="left" w:leader="underscore" w:pos="835"/>
        </w:tabs>
        <w:spacing w:after="0" w:line="274" w:lineRule="exact"/>
        <w:jc w:val="both"/>
      </w:pPr>
      <w:r>
        <w:t xml:space="preserve">Каменниковского </w:t>
      </w:r>
      <w:r w:rsidR="007715C6">
        <w:t>сельского поселения</w:t>
      </w:r>
    </w:p>
    <w:p w:rsidR="0092605A" w:rsidRDefault="007715C6" w:rsidP="00DB750E">
      <w:pPr>
        <w:pStyle w:val="30"/>
        <w:shd w:val="clear" w:color="auto" w:fill="auto"/>
        <w:spacing w:after="0" w:line="274" w:lineRule="exact"/>
        <w:jc w:val="both"/>
      </w:pPr>
      <w:r>
        <w:t xml:space="preserve">и депутатов </w:t>
      </w:r>
      <w:proofErr w:type="gramStart"/>
      <w:r>
        <w:t>Муниципального</w:t>
      </w:r>
      <w:proofErr w:type="gramEnd"/>
    </w:p>
    <w:p w:rsidR="0092605A" w:rsidRDefault="007715C6" w:rsidP="00DB750E">
      <w:pPr>
        <w:pStyle w:val="30"/>
        <w:shd w:val="clear" w:color="auto" w:fill="auto"/>
        <w:tabs>
          <w:tab w:val="left" w:leader="underscore" w:pos="1896"/>
        </w:tabs>
        <w:spacing w:after="0" w:line="274" w:lineRule="exact"/>
        <w:jc w:val="both"/>
      </w:pPr>
      <w:r>
        <w:t>Совета</w:t>
      </w:r>
      <w:r w:rsidR="00601520" w:rsidRPr="00601520">
        <w:t xml:space="preserve"> </w:t>
      </w:r>
      <w:r w:rsidR="00601520">
        <w:t xml:space="preserve">Каменниковского </w:t>
      </w:r>
      <w:r>
        <w:t>сельского</w:t>
      </w:r>
    </w:p>
    <w:p w:rsidR="0092605A" w:rsidRDefault="007715C6" w:rsidP="00DB750E">
      <w:pPr>
        <w:pStyle w:val="10"/>
        <w:shd w:val="clear" w:color="auto" w:fill="auto"/>
        <w:spacing w:after="240" w:line="274" w:lineRule="exact"/>
        <w:jc w:val="both"/>
      </w:pPr>
      <w:r>
        <w:t>поселения</w:t>
      </w:r>
    </w:p>
    <w:p w:rsidR="0092605A" w:rsidRDefault="007715C6" w:rsidP="00DB750E">
      <w:pPr>
        <w:pStyle w:val="20"/>
        <w:shd w:val="clear" w:color="auto" w:fill="auto"/>
        <w:spacing w:before="0"/>
        <w:ind w:firstLine="720"/>
      </w:pPr>
      <w:r>
        <w:t>В соответствии с пунктами 3 и 7 статьи 11 Закона Ярославской области от 02.06.2003 № 27-з «О выборах в органы государственной власти Ярославской области и органы местного самоуправления муниципальных образований Ярославской области»,</w:t>
      </w:r>
    </w:p>
    <w:p w:rsidR="00DB750E" w:rsidRDefault="007715C6" w:rsidP="00DB750E">
      <w:pPr>
        <w:pStyle w:val="20"/>
        <w:shd w:val="clear" w:color="auto" w:fill="auto"/>
        <w:tabs>
          <w:tab w:val="left" w:leader="underscore" w:pos="4243"/>
        </w:tabs>
        <w:spacing w:before="0"/>
      </w:pPr>
      <w:r>
        <w:t xml:space="preserve">руководствуясь Уставом </w:t>
      </w:r>
      <w:r w:rsidR="00601520">
        <w:t>Каменниковского</w:t>
      </w:r>
      <w:r>
        <w:t xml:space="preserve"> сельского поселения, </w:t>
      </w:r>
    </w:p>
    <w:p w:rsidR="0092605A" w:rsidRDefault="007715C6" w:rsidP="00DB750E">
      <w:pPr>
        <w:pStyle w:val="20"/>
        <w:shd w:val="clear" w:color="auto" w:fill="auto"/>
        <w:tabs>
          <w:tab w:val="left" w:leader="underscore" w:pos="9356"/>
        </w:tabs>
        <w:spacing w:before="0"/>
        <w:ind w:left="709"/>
      </w:pPr>
      <w:r>
        <w:t>Муниципальный Совет</w:t>
      </w:r>
      <w:r w:rsidR="00DB750E">
        <w:t xml:space="preserve"> Каменниковского </w:t>
      </w:r>
      <w:r>
        <w:t>сельского поселения</w:t>
      </w:r>
    </w:p>
    <w:p w:rsidR="00DB750E" w:rsidRDefault="00DB750E" w:rsidP="00DB750E">
      <w:pPr>
        <w:pStyle w:val="40"/>
        <w:shd w:val="clear" w:color="auto" w:fill="auto"/>
        <w:spacing w:before="0" w:after="0" w:line="210" w:lineRule="exact"/>
      </w:pPr>
    </w:p>
    <w:p w:rsidR="00DB750E" w:rsidRDefault="00DB750E" w:rsidP="00DB750E">
      <w:pPr>
        <w:pStyle w:val="40"/>
        <w:shd w:val="clear" w:color="auto" w:fill="auto"/>
        <w:spacing w:before="0" w:after="0" w:line="210" w:lineRule="exact"/>
      </w:pPr>
    </w:p>
    <w:p w:rsidR="0092605A" w:rsidRDefault="007715C6" w:rsidP="00DB750E">
      <w:pPr>
        <w:pStyle w:val="40"/>
        <w:shd w:val="clear" w:color="auto" w:fill="auto"/>
        <w:spacing w:before="0" w:after="0" w:line="210" w:lineRule="exact"/>
      </w:pPr>
      <w:r>
        <w:t>РЕШИЛ:</w:t>
      </w:r>
    </w:p>
    <w:p w:rsidR="00DB750E" w:rsidRDefault="00DB750E" w:rsidP="00DB750E">
      <w:pPr>
        <w:pStyle w:val="40"/>
        <w:shd w:val="clear" w:color="auto" w:fill="auto"/>
        <w:spacing w:before="0" w:after="0" w:line="210" w:lineRule="exact"/>
      </w:pPr>
    </w:p>
    <w:p w:rsidR="00DB750E" w:rsidRPr="00DF5509" w:rsidRDefault="007715C6" w:rsidP="00DF5509">
      <w:pPr>
        <w:pStyle w:val="a4"/>
        <w:ind w:firstLine="426"/>
        <w:rPr>
          <w:rFonts w:ascii="Times New Roman" w:hAnsi="Times New Roman" w:cs="Times New Roman"/>
        </w:rPr>
      </w:pPr>
      <w:r w:rsidRPr="00DF5509">
        <w:rPr>
          <w:rFonts w:ascii="Times New Roman" w:hAnsi="Times New Roman" w:cs="Times New Roman"/>
        </w:rPr>
        <w:t>1.</w:t>
      </w:r>
      <w:r w:rsidRPr="00DF5509">
        <w:rPr>
          <w:rFonts w:ascii="Times New Roman" w:hAnsi="Times New Roman" w:cs="Times New Roman"/>
        </w:rPr>
        <w:tab/>
        <w:t>Назначить</w:t>
      </w:r>
      <w:r w:rsidR="00DB750E" w:rsidRPr="00DF5509">
        <w:rPr>
          <w:rFonts w:ascii="Times New Roman" w:hAnsi="Times New Roman" w:cs="Times New Roman"/>
        </w:rPr>
        <w:t xml:space="preserve"> </w:t>
      </w:r>
      <w:r w:rsidRPr="00DF5509">
        <w:rPr>
          <w:rFonts w:ascii="Times New Roman" w:hAnsi="Times New Roman" w:cs="Times New Roman"/>
        </w:rPr>
        <w:t xml:space="preserve">выборы главы </w:t>
      </w:r>
      <w:r w:rsidR="00601520" w:rsidRPr="00DF5509">
        <w:rPr>
          <w:rFonts w:ascii="Times New Roman" w:hAnsi="Times New Roman" w:cs="Times New Roman"/>
        </w:rPr>
        <w:t>Каменниковского сельского</w:t>
      </w:r>
      <w:r w:rsidR="00DB750E" w:rsidRPr="00DF5509">
        <w:rPr>
          <w:rFonts w:ascii="Times New Roman" w:hAnsi="Times New Roman" w:cs="Times New Roman"/>
        </w:rPr>
        <w:t xml:space="preserve"> </w:t>
      </w:r>
      <w:r w:rsidR="00601520" w:rsidRPr="00DF5509">
        <w:rPr>
          <w:rFonts w:ascii="Times New Roman" w:hAnsi="Times New Roman" w:cs="Times New Roman"/>
        </w:rPr>
        <w:t xml:space="preserve">поселения и </w:t>
      </w:r>
      <w:r w:rsidRPr="00DF5509">
        <w:rPr>
          <w:rFonts w:ascii="Times New Roman" w:hAnsi="Times New Roman" w:cs="Times New Roman"/>
        </w:rPr>
        <w:t>депутатов</w:t>
      </w:r>
      <w:r w:rsidR="00DB750E" w:rsidRPr="00DF5509">
        <w:rPr>
          <w:rFonts w:ascii="Times New Roman" w:hAnsi="Times New Roman" w:cs="Times New Roman"/>
        </w:rPr>
        <w:t xml:space="preserve"> </w:t>
      </w:r>
      <w:r w:rsidRPr="00DF5509">
        <w:rPr>
          <w:rFonts w:ascii="Times New Roman" w:hAnsi="Times New Roman" w:cs="Times New Roman"/>
        </w:rPr>
        <w:t>Муниципального Совета</w:t>
      </w:r>
      <w:r w:rsidR="00601520" w:rsidRPr="00DF5509">
        <w:rPr>
          <w:rFonts w:ascii="Times New Roman" w:hAnsi="Times New Roman" w:cs="Times New Roman"/>
        </w:rPr>
        <w:t xml:space="preserve"> Каменниковского </w:t>
      </w:r>
      <w:r w:rsidRPr="00DF5509">
        <w:rPr>
          <w:rFonts w:ascii="Times New Roman" w:hAnsi="Times New Roman" w:cs="Times New Roman"/>
        </w:rPr>
        <w:t>сельского поселения Рыбинского муниципального</w:t>
      </w:r>
      <w:r w:rsidR="00601520" w:rsidRPr="00DF5509">
        <w:rPr>
          <w:rFonts w:ascii="Times New Roman" w:hAnsi="Times New Roman" w:cs="Times New Roman"/>
        </w:rPr>
        <w:t xml:space="preserve"> </w:t>
      </w:r>
      <w:r w:rsidRPr="00DF5509">
        <w:rPr>
          <w:rFonts w:ascii="Times New Roman" w:hAnsi="Times New Roman" w:cs="Times New Roman"/>
        </w:rPr>
        <w:t>района четвертого созыва на 13 сентября 2020 года.</w:t>
      </w:r>
    </w:p>
    <w:p w:rsidR="0092605A" w:rsidRPr="00DF5509" w:rsidRDefault="00DB750E" w:rsidP="00DF5509">
      <w:pPr>
        <w:pStyle w:val="a4"/>
        <w:ind w:right="991" w:firstLine="426"/>
        <w:rPr>
          <w:rFonts w:ascii="Times New Roman" w:hAnsi="Times New Roman" w:cs="Times New Roman"/>
        </w:rPr>
      </w:pPr>
      <w:r w:rsidRPr="00DF5509">
        <w:rPr>
          <w:rFonts w:ascii="Times New Roman" w:hAnsi="Times New Roman" w:cs="Times New Roman"/>
        </w:rPr>
        <w:t>2.</w:t>
      </w:r>
      <w:r w:rsidRPr="00DF5509">
        <w:rPr>
          <w:rFonts w:ascii="Times New Roman" w:hAnsi="Times New Roman" w:cs="Times New Roman"/>
        </w:rPr>
        <w:tab/>
        <w:t xml:space="preserve">Направить </w:t>
      </w:r>
      <w:r w:rsidR="007715C6" w:rsidRPr="00DF5509">
        <w:rPr>
          <w:rFonts w:ascii="Times New Roman" w:hAnsi="Times New Roman" w:cs="Times New Roman"/>
        </w:rPr>
        <w:t>настоящее решение</w:t>
      </w:r>
      <w:r w:rsidRPr="00DF5509">
        <w:rPr>
          <w:rFonts w:ascii="Times New Roman" w:hAnsi="Times New Roman" w:cs="Times New Roman"/>
        </w:rPr>
        <w:t xml:space="preserve"> </w:t>
      </w:r>
      <w:r w:rsidR="007715C6" w:rsidRPr="00DF5509">
        <w:rPr>
          <w:rFonts w:ascii="Times New Roman" w:hAnsi="Times New Roman" w:cs="Times New Roman"/>
        </w:rPr>
        <w:t>в</w:t>
      </w:r>
      <w:r w:rsidRPr="00DF5509">
        <w:rPr>
          <w:rFonts w:ascii="Times New Roman" w:hAnsi="Times New Roman" w:cs="Times New Roman"/>
        </w:rPr>
        <w:t xml:space="preserve"> </w:t>
      </w:r>
      <w:r w:rsidR="00DF5509">
        <w:rPr>
          <w:rFonts w:ascii="Times New Roman" w:hAnsi="Times New Roman" w:cs="Times New Roman"/>
        </w:rPr>
        <w:t xml:space="preserve">Территориальную </w:t>
      </w:r>
      <w:r w:rsidR="007715C6" w:rsidRPr="00DF5509">
        <w:rPr>
          <w:rFonts w:ascii="Times New Roman" w:hAnsi="Times New Roman" w:cs="Times New Roman"/>
        </w:rPr>
        <w:t>избирательную</w:t>
      </w:r>
      <w:r w:rsidR="00DF5509" w:rsidRPr="00DF5509">
        <w:rPr>
          <w:rFonts w:ascii="Times New Roman" w:hAnsi="Times New Roman" w:cs="Times New Roman"/>
        </w:rPr>
        <w:t xml:space="preserve"> </w:t>
      </w:r>
      <w:r w:rsidR="007715C6" w:rsidRPr="00DF5509">
        <w:rPr>
          <w:rFonts w:ascii="Times New Roman" w:hAnsi="Times New Roman" w:cs="Times New Roman"/>
        </w:rPr>
        <w:t>комиссию</w:t>
      </w:r>
      <w:r w:rsidR="00206E93" w:rsidRPr="00DF5509">
        <w:rPr>
          <w:rFonts w:ascii="Times New Roman" w:hAnsi="Times New Roman" w:cs="Times New Roman"/>
        </w:rPr>
        <w:t xml:space="preserve"> </w:t>
      </w:r>
      <w:r w:rsidR="007715C6" w:rsidRPr="00DF5509">
        <w:rPr>
          <w:rFonts w:ascii="Times New Roman" w:hAnsi="Times New Roman" w:cs="Times New Roman"/>
        </w:rPr>
        <w:t>Рыбинского муниципального района.</w:t>
      </w:r>
    </w:p>
    <w:p w:rsidR="00DB750E" w:rsidRPr="00DF5509" w:rsidRDefault="007715C6" w:rsidP="00DF5509">
      <w:pPr>
        <w:pStyle w:val="a4"/>
        <w:ind w:firstLine="426"/>
        <w:rPr>
          <w:rFonts w:ascii="Times New Roman" w:hAnsi="Times New Roman" w:cs="Times New Roman"/>
        </w:rPr>
      </w:pPr>
      <w:r w:rsidRPr="00DF5509">
        <w:rPr>
          <w:rFonts w:ascii="Times New Roman" w:hAnsi="Times New Roman" w:cs="Times New Roman"/>
        </w:rPr>
        <w:t>3.</w:t>
      </w:r>
      <w:r w:rsidRPr="00DF5509">
        <w:rPr>
          <w:rFonts w:ascii="Times New Roman" w:hAnsi="Times New Roman" w:cs="Times New Roman"/>
        </w:rPr>
        <w:tab/>
        <w:t>Опубликовать настоящее решение в газете «</w:t>
      </w:r>
      <w:r w:rsidR="00601520" w:rsidRPr="00DF5509">
        <w:rPr>
          <w:rFonts w:ascii="Times New Roman" w:hAnsi="Times New Roman" w:cs="Times New Roman"/>
        </w:rPr>
        <w:t>Рыбинские известия</w:t>
      </w:r>
      <w:r w:rsidRPr="00DF5509">
        <w:rPr>
          <w:rFonts w:ascii="Times New Roman" w:hAnsi="Times New Roman" w:cs="Times New Roman"/>
        </w:rPr>
        <w:t>» и разместить на</w:t>
      </w:r>
      <w:r w:rsidR="00DB750E" w:rsidRPr="00DF5509">
        <w:rPr>
          <w:rFonts w:ascii="Times New Roman" w:hAnsi="Times New Roman" w:cs="Times New Roman"/>
        </w:rPr>
        <w:t xml:space="preserve"> </w:t>
      </w:r>
      <w:r w:rsidRPr="00DF5509">
        <w:rPr>
          <w:rFonts w:ascii="Times New Roman" w:hAnsi="Times New Roman" w:cs="Times New Roman"/>
        </w:rPr>
        <w:t>официальном сайте</w:t>
      </w:r>
      <w:r w:rsidR="00601520" w:rsidRPr="00DF5509">
        <w:rPr>
          <w:rFonts w:ascii="Times New Roman" w:hAnsi="Times New Roman" w:cs="Times New Roman"/>
        </w:rPr>
        <w:t xml:space="preserve"> администрации Каменниковского</w:t>
      </w:r>
      <w:r w:rsidR="00DB750E" w:rsidRPr="00DF5509">
        <w:rPr>
          <w:rFonts w:ascii="Times New Roman" w:hAnsi="Times New Roman" w:cs="Times New Roman"/>
        </w:rPr>
        <w:t xml:space="preserve"> </w:t>
      </w:r>
      <w:r w:rsidRPr="00DF5509">
        <w:rPr>
          <w:rFonts w:ascii="Times New Roman" w:hAnsi="Times New Roman" w:cs="Times New Roman"/>
        </w:rPr>
        <w:t>сельского поселения не позднее чем через пять дней со дня</w:t>
      </w:r>
      <w:r w:rsidR="00601520" w:rsidRPr="00DF5509">
        <w:rPr>
          <w:rFonts w:ascii="Times New Roman" w:hAnsi="Times New Roman" w:cs="Times New Roman"/>
        </w:rPr>
        <w:t xml:space="preserve"> </w:t>
      </w:r>
      <w:r w:rsidRPr="00DF5509">
        <w:rPr>
          <w:rFonts w:ascii="Times New Roman" w:hAnsi="Times New Roman" w:cs="Times New Roman"/>
        </w:rPr>
        <w:t>его принятия.</w:t>
      </w:r>
    </w:p>
    <w:p w:rsidR="0092605A" w:rsidRPr="00DF5509" w:rsidRDefault="007715C6" w:rsidP="00DF5509">
      <w:pPr>
        <w:pStyle w:val="a4"/>
        <w:ind w:firstLine="426"/>
        <w:rPr>
          <w:rFonts w:ascii="Times New Roman" w:hAnsi="Times New Roman" w:cs="Times New Roman"/>
        </w:rPr>
      </w:pPr>
      <w:r w:rsidRPr="00DF5509">
        <w:rPr>
          <w:rFonts w:ascii="Times New Roman" w:hAnsi="Times New Roman" w:cs="Times New Roman"/>
        </w:rPr>
        <w:t>4.</w:t>
      </w:r>
      <w:r w:rsidRPr="00DF5509">
        <w:rPr>
          <w:rFonts w:ascii="Times New Roman" w:hAnsi="Times New Roman" w:cs="Times New Roman"/>
        </w:rPr>
        <w:tab/>
        <w:t>Настоящее решение вступает в силу со дня его официального опубликования.</w:t>
      </w:r>
    </w:p>
    <w:p w:rsidR="00DB750E" w:rsidRDefault="00DB750E">
      <w:pPr>
        <w:rPr>
          <w:sz w:val="2"/>
          <w:szCs w:val="2"/>
        </w:rPr>
      </w:pPr>
    </w:p>
    <w:p w:rsidR="00DB750E" w:rsidRDefault="00DB750E">
      <w:pPr>
        <w:rPr>
          <w:sz w:val="2"/>
          <w:szCs w:val="2"/>
        </w:rPr>
      </w:pPr>
    </w:p>
    <w:p w:rsidR="00DB750E" w:rsidRDefault="00DB750E">
      <w:pPr>
        <w:rPr>
          <w:sz w:val="2"/>
          <w:szCs w:val="2"/>
        </w:rPr>
      </w:pPr>
    </w:p>
    <w:p w:rsidR="00DB750E" w:rsidRDefault="00DB750E">
      <w:pPr>
        <w:rPr>
          <w:sz w:val="2"/>
          <w:szCs w:val="2"/>
        </w:rPr>
      </w:pPr>
    </w:p>
    <w:p w:rsidR="00DB750E" w:rsidRDefault="00DB750E">
      <w:pPr>
        <w:rPr>
          <w:sz w:val="2"/>
          <w:szCs w:val="2"/>
        </w:rPr>
      </w:pPr>
    </w:p>
    <w:p w:rsidR="00DB750E" w:rsidRDefault="00DB750E">
      <w:pPr>
        <w:rPr>
          <w:sz w:val="2"/>
          <w:szCs w:val="2"/>
        </w:rPr>
      </w:pPr>
    </w:p>
    <w:p w:rsidR="00DB750E" w:rsidRDefault="00DB750E">
      <w:pPr>
        <w:rPr>
          <w:sz w:val="2"/>
          <w:szCs w:val="2"/>
        </w:rPr>
      </w:pPr>
    </w:p>
    <w:p w:rsidR="00DB750E" w:rsidRDefault="00DB750E">
      <w:pPr>
        <w:rPr>
          <w:sz w:val="2"/>
          <w:szCs w:val="2"/>
        </w:rPr>
      </w:pPr>
    </w:p>
    <w:p w:rsidR="00DB750E" w:rsidRDefault="00DB750E">
      <w:pPr>
        <w:rPr>
          <w:sz w:val="2"/>
          <w:szCs w:val="2"/>
        </w:rPr>
      </w:pPr>
    </w:p>
    <w:p w:rsidR="00DB750E" w:rsidRDefault="00DB750E">
      <w:pPr>
        <w:rPr>
          <w:sz w:val="2"/>
          <w:szCs w:val="2"/>
        </w:rPr>
      </w:pPr>
    </w:p>
    <w:p w:rsidR="00DB750E" w:rsidRDefault="00DB750E">
      <w:pPr>
        <w:rPr>
          <w:sz w:val="2"/>
          <w:szCs w:val="2"/>
        </w:rPr>
      </w:pPr>
    </w:p>
    <w:p w:rsidR="00DB750E" w:rsidRDefault="00DB750E">
      <w:pPr>
        <w:rPr>
          <w:sz w:val="2"/>
          <w:szCs w:val="2"/>
        </w:rPr>
      </w:pPr>
    </w:p>
    <w:p w:rsidR="00DB750E" w:rsidRDefault="00DB750E">
      <w:pPr>
        <w:rPr>
          <w:sz w:val="2"/>
          <w:szCs w:val="2"/>
        </w:rPr>
      </w:pPr>
    </w:p>
    <w:p w:rsidR="00DB750E" w:rsidRDefault="00DB750E">
      <w:pPr>
        <w:rPr>
          <w:sz w:val="2"/>
          <w:szCs w:val="2"/>
        </w:rPr>
      </w:pPr>
    </w:p>
    <w:p w:rsidR="00DB750E" w:rsidRDefault="00DB750E">
      <w:pPr>
        <w:rPr>
          <w:sz w:val="2"/>
          <w:szCs w:val="2"/>
        </w:rPr>
      </w:pPr>
    </w:p>
    <w:p w:rsidR="00DB750E" w:rsidRDefault="00DB750E">
      <w:pPr>
        <w:rPr>
          <w:sz w:val="2"/>
          <w:szCs w:val="2"/>
        </w:rPr>
      </w:pPr>
    </w:p>
    <w:p w:rsidR="00DB750E" w:rsidRDefault="00DB750E">
      <w:pPr>
        <w:rPr>
          <w:sz w:val="2"/>
          <w:szCs w:val="2"/>
        </w:rPr>
      </w:pPr>
    </w:p>
    <w:p w:rsidR="00DB750E" w:rsidRDefault="00DB750E">
      <w:pPr>
        <w:rPr>
          <w:sz w:val="2"/>
          <w:szCs w:val="2"/>
        </w:rPr>
      </w:pPr>
    </w:p>
    <w:p w:rsidR="00DB750E" w:rsidRDefault="00DB750E">
      <w:pPr>
        <w:rPr>
          <w:sz w:val="2"/>
          <w:szCs w:val="2"/>
        </w:rPr>
      </w:pPr>
    </w:p>
    <w:p w:rsidR="00DB750E" w:rsidRDefault="00DB750E">
      <w:pPr>
        <w:rPr>
          <w:sz w:val="2"/>
          <w:szCs w:val="2"/>
        </w:rPr>
      </w:pPr>
    </w:p>
    <w:p w:rsidR="00DB750E" w:rsidRDefault="00DB750E">
      <w:pPr>
        <w:rPr>
          <w:sz w:val="2"/>
          <w:szCs w:val="2"/>
        </w:rPr>
      </w:pPr>
    </w:p>
    <w:p w:rsidR="00DB750E" w:rsidRDefault="00DB750E">
      <w:pPr>
        <w:rPr>
          <w:sz w:val="2"/>
          <w:szCs w:val="2"/>
        </w:rPr>
      </w:pPr>
    </w:p>
    <w:p w:rsidR="00DB750E" w:rsidRDefault="00DB750E">
      <w:pPr>
        <w:rPr>
          <w:sz w:val="2"/>
          <w:szCs w:val="2"/>
        </w:rPr>
      </w:pPr>
    </w:p>
    <w:p w:rsidR="00DB750E" w:rsidRDefault="00DB750E">
      <w:pPr>
        <w:rPr>
          <w:sz w:val="2"/>
          <w:szCs w:val="2"/>
        </w:rPr>
      </w:pPr>
    </w:p>
    <w:p w:rsidR="00DB750E" w:rsidRPr="00DB750E" w:rsidRDefault="00DB750E" w:rsidP="00DB750E">
      <w:pPr>
        <w:tabs>
          <w:tab w:val="left" w:pos="6048"/>
        </w:tabs>
        <w:jc w:val="both"/>
        <w:rPr>
          <w:rFonts w:ascii="Times New Roman" w:hAnsi="Times New Roman" w:cs="Times New Roman"/>
        </w:rPr>
      </w:pPr>
      <w:r w:rsidRPr="00DB750E">
        <w:rPr>
          <w:rFonts w:ascii="Times New Roman" w:hAnsi="Times New Roman" w:cs="Times New Roman"/>
        </w:rPr>
        <w:t>Председатель Муниципального Совета                          Глава Каменниковского сельского</w:t>
      </w:r>
    </w:p>
    <w:p w:rsidR="00DB750E" w:rsidRPr="00DB750E" w:rsidRDefault="00DB750E" w:rsidP="00DB750E">
      <w:pPr>
        <w:tabs>
          <w:tab w:val="left" w:pos="6048"/>
        </w:tabs>
        <w:jc w:val="both"/>
        <w:rPr>
          <w:rFonts w:ascii="Times New Roman" w:hAnsi="Times New Roman" w:cs="Times New Roman"/>
        </w:rPr>
      </w:pPr>
      <w:r w:rsidRPr="00DB750E">
        <w:rPr>
          <w:rFonts w:ascii="Times New Roman" w:hAnsi="Times New Roman" w:cs="Times New Roman"/>
        </w:rPr>
        <w:t xml:space="preserve">Каменниковского сельского поселения                          </w:t>
      </w:r>
      <w:proofErr w:type="gramStart"/>
      <w:r w:rsidRPr="00DB750E">
        <w:rPr>
          <w:rFonts w:ascii="Times New Roman" w:hAnsi="Times New Roman" w:cs="Times New Roman"/>
        </w:rPr>
        <w:t>поселения</w:t>
      </w:r>
      <w:proofErr w:type="gramEnd"/>
    </w:p>
    <w:p w:rsidR="00DB750E" w:rsidRPr="00DB750E" w:rsidRDefault="00DF5509" w:rsidP="00DB750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</w:t>
      </w:r>
      <w:r w:rsidR="00DB750E" w:rsidRPr="00DB750E">
        <w:rPr>
          <w:rFonts w:ascii="Times New Roman" w:hAnsi="Times New Roman" w:cs="Times New Roman"/>
        </w:rPr>
        <w:t>ретьего созыва</w:t>
      </w:r>
    </w:p>
    <w:p w:rsidR="00DB750E" w:rsidRPr="00DB750E" w:rsidRDefault="00DB750E" w:rsidP="00DB750E">
      <w:pPr>
        <w:jc w:val="both"/>
        <w:rPr>
          <w:rFonts w:ascii="Times New Roman" w:hAnsi="Times New Roman" w:cs="Times New Roman"/>
        </w:rPr>
      </w:pPr>
    </w:p>
    <w:p w:rsidR="00DB750E" w:rsidRPr="00DB750E" w:rsidRDefault="00DB750E" w:rsidP="00DB750E">
      <w:pPr>
        <w:tabs>
          <w:tab w:val="left" w:pos="4111"/>
          <w:tab w:val="left" w:pos="5954"/>
        </w:tabs>
        <w:jc w:val="both"/>
        <w:rPr>
          <w:rFonts w:ascii="Times New Roman" w:hAnsi="Times New Roman" w:cs="Times New Roman"/>
        </w:rPr>
      </w:pPr>
      <w:r w:rsidRPr="00DB750E">
        <w:rPr>
          <w:rFonts w:ascii="Times New Roman" w:hAnsi="Times New Roman" w:cs="Times New Roman"/>
        </w:rPr>
        <w:t>______________________Е.С. Зайцева                           ________________Ю.А. Чистяков</w:t>
      </w:r>
    </w:p>
    <w:p w:rsidR="00DB750E" w:rsidRPr="00DB750E" w:rsidRDefault="00DB750E">
      <w:pPr>
        <w:rPr>
          <w:rFonts w:ascii="Times New Roman" w:hAnsi="Times New Roman" w:cs="Times New Roman"/>
          <w:sz w:val="28"/>
          <w:szCs w:val="28"/>
        </w:rPr>
      </w:pPr>
    </w:p>
    <w:sectPr w:rsidR="00DB750E" w:rsidRPr="00DB750E" w:rsidSect="00DF5509">
      <w:pgSz w:w="12240" w:h="15840"/>
      <w:pgMar w:top="360" w:right="758" w:bottom="360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0DD2" w:rsidRDefault="00BF0DD2">
      <w:r>
        <w:separator/>
      </w:r>
    </w:p>
  </w:endnote>
  <w:endnote w:type="continuationSeparator" w:id="0">
    <w:p w:rsidR="00BF0DD2" w:rsidRDefault="00BF0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0DD2" w:rsidRDefault="00BF0DD2"/>
  </w:footnote>
  <w:footnote w:type="continuationSeparator" w:id="0">
    <w:p w:rsidR="00BF0DD2" w:rsidRDefault="00BF0DD2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605A"/>
    <w:rsid w:val="00206E93"/>
    <w:rsid w:val="005D1C96"/>
    <w:rsid w:val="00601520"/>
    <w:rsid w:val="007715C6"/>
    <w:rsid w:val="0092605A"/>
    <w:rsid w:val="009D6FDB"/>
    <w:rsid w:val="00BF0DD2"/>
    <w:rsid w:val="00DB750E"/>
    <w:rsid w:val="00DF5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13pt">
    <w:name w:val="Заголовок №1 + Интервал 3 pt"/>
    <w:basedOn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6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50"/>
      <w:sz w:val="21"/>
      <w:szCs w:val="21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278" w:lineRule="exact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240" w:line="278" w:lineRule="exac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240" w:line="274" w:lineRule="exact"/>
      <w:jc w:val="both"/>
    </w:pPr>
    <w:rPr>
      <w:rFonts w:ascii="Times New Roman" w:eastAsia="Times New Roman" w:hAnsi="Times New Roman" w:cs="Times New Roman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240" w:after="360" w:line="0" w:lineRule="atLeast"/>
      <w:jc w:val="center"/>
    </w:pPr>
    <w:rPr>
      <w:rFonts w:ascii="Times New Roman" w:eastAsia="Times New Roman" w:hAnsi="Times New Roman" w:cs="Times New Roman"/>
      <w:b/>
      <w:bCs/>
      <w:spacing w:val="50"/>
      <w:sz w:val="21"/>
      <w:szCs w:val="21"/>
    </w:rPr>
  </w:style>
  <w:style w:type="paragraph" w:styleId="a4">
    <w:name w:val="No Spacing"/>
    <w:uiPriority w:val="1"/>
    <w:qFormat/>
    <w:rsid w:val="00DF5509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13pt">
    <w:name w:val="Заголовок №1 + Интервал 3 pt"/>
    <w:basedOn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6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50"/>
      <w:sz w:val="21"/>
      <w:szCs w:val="21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278" w:lineRule="exact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240" w:line="278" w:lineRule="exac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240" w:line="274" w:lineRule="exact"/>
      <w:jc w:val="both"/>
    </w:pPr>
    <w:rPr>
      <w:rFonts w:ascii="Times New Roman" w:eastAsia="Times New Roman" w:hAnsi="Times New Roman" w:cs="Times New Roman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240" w:after="360" w:line="0" w:lineRule="atLeast"/>
      <w:jc w:val="center"/>
    </w:pPr>
    <w:rPr>
      <w:rFonts w:ascii="Times New Roman" w:eastAsia="Times New Roman" w:hAnsi="Times New Roman" w:cs="Times New Roman"/>
      <w:b/>
      <w:bCs/>
      <w:spacing w:val="50"/>
      <w:sz w:val="21"/>
      <w:szCs w:val="21"/>
    </w:rPr>
  </w:style>
  <w:style w:type="paragraph" w:styleId="a4">
    <w:name w:val="No Spacing"/>
    <w:uiPriority w:val="1"/>
    <w:qFormat/>
    <w:rsid w:val="00DF5509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228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3</cp:revision>
  <cp:lastPrinted>2020-06-26T06:58:00Z</cp:lastPrinted>
  <dcterms:created xsi:type="dcterms:W3CDTF">2020-06-10T08:16:00Z</dcterms:created>
  <dcterms:modified xsi:type="dcterms:W3CDTF">2020-06-26T06:58:00Z</dcterms:modified>
</cp:coreProperties>
</file>