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D1" w:rsidRPr="00167EBE" w:rsidRDefault="007A43D1" w:rsidP="007A43D1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bookmarkStart w:id="0" w:name="bookmark1"/>
      <w:r w:rsidRPr="00167EBE">
        <w:rPr>
          <w:rFonts w:ascii="Times New Roman" w:hAnsi="Times New Roman" w:cs="Times New Roman"/>
          <w:bCs w:val="0"/>
          <w:sz w:val="26"/>
          <w:szCs w:val="24"/>
        </w:rPr>
        <w:t>МУНИЦИПАЛЬНЫЙ  СОВЕТ</w:t>
      </w:r>
    </w:p>
    <w:p w:rsidR="007A43D1" w:rsidRPr="00167EBE" w:rsidRDefault="007A43D1" w:rsidP="007A43D1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>
        <w:rPr>
          <w:rFonts w:ascii="Times New Roman" w:hAnsi="Times New Roman" w:cs="Times New Roman"/>
          <w:bCs w:val="0"/>
          <w:sz w:val="26"/>
          <w:szCs w:val="24"/>
        </w:rPr>
        <w:t>КАМЕННИКОВСКОГО</w:t>
      </w:r>
      <w:r w:rsidRPr="00167EBE">
        <w:rPr>
          <w:rFonts w:ascii="Times New Roman" w:hAnsi="Times New Roman" w:cs="Times New Roman"/>
          <w:bCs w:val="0"/>
          <w:sz w:val="26"/>
          <w:szCs w:val="24"/>
        </w:rPr>
        <w:t xml:space="preserve"> СЕЛЬСКОГО ПОСЕЛЕНИЯ</w:t>
      </w:r>
    </w:p>
    <w:p w:rsidR="007A43D1" w:rsidRPr="00167EBE" w:rsidRDefault="007A43D1" w:rsidP="007A43D1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 w:rsidRPr="00167EBE">
        <w:rPr>
          <w:rFonts w:ascii="Times New Roman" w:hAnsi="Times New Roman" w:cs="Times New Roman"/>
          <w:bCs w:val="0"/>
          <w:sz w:val="26"/>
          <w:szCs w:val="24"/>
        </w:rPr>
        <w:t>РЫБИНСКОГО МУНИЦИПАЛЬНОГО РАЙОНА</w:t>
      </w:r>
    </w:p>
    <w:p w:rsidR="007A43D1" w:rsidRPr="00167EBE" w:rsidRDefault="007A43D1" w:rsidP="007A43D1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>
        <w:rPr>
          <w:rFonts w:ascii="Times New Roman" w:hAnsi="Times New Roman" w:cs="Times New Roman"/>
          <w:bCs w:val="0"/>
          <w:sz w:val="26"/>
          <w:szCs w:val="24"/>
        </w:rPr>
        <w:t>четверто</w:t>
      </w:r>
      <w:r w:rsidRPr="00167EBE">
        <w:rPr>
          <w:rFonts w:ascii="Times New Roman" w:hAnsi="Times New Roman" w:cs="Times New Roman"/>
          <w:bCs w:val="0"/>
          <w:sz w:val="26"/>
          <w:szCs w:val="24"/>
        </w:rPr>
        <w:t>го созыва</w:t>
      </w:r>
    </w:p>
    <w:p w:rsidR="007A43D1" w:rsidRPr="00167EBE" w:rsidRDefault="007A43D1" w:rsidP="007A43D1">
      <w:pPr>
        <w:pStyle w:val="ConsPlusTitle"/>
        <w:widowControl/>
        <w:rPr>
          <w:rFonts w:ascii="Times New Roman" w:hAnsi="Times New Roman" w:cs="Times New Roman"/>
          <w:bCs w:val="0"/>
          <w:sz w:val="26"/>
          <w:szCs w:val="24"/>
        </w:rPr>
      </w:pPr>
    </w:p>
    <w:p w:rsidR="007A43D1" w:rsidRPr="00167EBE" w:rsidRDefault="007A43D1" w:rsidP="007A43D1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proofErr w:type="gramStart"/>
      <w:r w:rsidRPr="00167EBE">
        <w:rPr>
          <w:rFonts w:ascii="Times New Roman" w:hAnsi="Times New Roman" w:cs="Times New Roman"/>
          <w:bCs w:val="0"/>
          <w:sz w:val="26"/>
          <w:szCs w:val="24"/>
        </w:rPr>
        <w:t>Р</w:t>
      </w:r>
      <w:proofErr w:type="gramEnd"/>
      <w:r w:rsidRPr="00167EBE">
        <w:rPr>
          <w:rFonts w:ascii="Times New Roman" w:hAnsi="Times New Roman" w:cs="Times New Roman"/>
          <w:bCs w:val="0"/>
          <w:sz w:val="26"/>
          <w:szCs w:val="24"/>
        </w:rPr>
        <w:t xml:space="preserve"> Е Ш Е Н И 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8A014D">
      <w:pPr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 xml:space="preserve">от </w:t>
      </w:r>
      <w:r w:rsidR="007A43D1">
        <w:rPr>
          <w:rFonts w:ascii="Times New Roman" w:hAnsi="Times New Roman" w:cs="Times New Roman"/>
          <w:sz w:val="28"/>
          <w:szCs w:val="28"/>
        </w:rPr>
        <w:t xml:space="preserve">06 </w:t>
      </w:r>
      <w:r w:rsidR="005A74EF">
        <w:rPr>
          <w:rFonts w:ascii="Times New Roman" w:hAnsi="Times New Roman" w:cs="Times New Roman"/>
          <w:sz w:val="28"/>
          <w:szCs w:val="28"/>
        </w:rPr>
        <w:t xml:space="preserve">июля </w:t>
      </w:r>
      <w:r w:rsidR="00446936">
        <w:rPr>
          <w:rFonts w:ascii="Times New Roman" w:hAnsi="Times New Roman" w:cs="Times New Roman"/>
          <w:sz w:val="28"/>
          <w:szCs w:val="28"/>
        </w:rPr>
        <w:t>2021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446936">
        <w:rPr>
          <w:rFonts w:ascii="Times New Roman" w:hAnsi="Times New Roman" w:cs="Times New Roman"/>
          <w:sz w:val="28"/>
          <w:szCs w:val="28"/>
        </w:rPr>
        <w:t>г.</w:t>
      </w:r>
      <w:r w:rsidR="008A014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A43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B06353">
        <w:rPr>
          <w:rFonts w:ascii="Times New Roman" w:hAnsi="Times New Roman" w:cs="Times New Roman"/>
          <w:sz w:val="28"/>
          <w:szCs w:val="28"/>
        </w:rPr>
        <w:t>№</w:t>
      </w:r>
      <w:r w:rsidR="007A43D1">
        <w:rPr>
          <w:rFonts w:ascii="Times New Roman" w:hAnsi="Times New Roman" w:cs="Times New Roman"/>
          <w:sz w:val="28"/>
          <w:szCs w:val="28"/>
        </w:rPr>
        <w:t>20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355205" w:rsidRPr="007A43D1" w:rsidRDefault="00B06353" w:rsidP="007A43D1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7A43D1">
        <w:rPr>
          <w:rFonts w:ascii="Times New Roman" w:hAnsi="Times New Roman" w:cs="Times New Roman"/>
          <w:sz w:val="28"/>
          <w:szCs w:val="28"/>
        </w:rPr>
        <w:t>Об утверждении Порядка учета предложений по проекту Устава</w:t>
      </w:r>
      <w:r w:rsidR="00355205" w:rsidRPr="007A43D1">
        <w:rPr>
          <w:rFonts w:ascii="Times New Roman" w:hAnsi="Times New Roman" w:cs="Times New Roman"/>
          <w:sz w:val="28"/>
          <w:szCs w:val="28"/>
        </w:rPr>
        <w:t>,</w:t>
      </w:r>
    </w:p>
    <w:p w:rsidR="00B06353" w:rsidRPr="007A43D1" w:rsidRDefault="00355205" w:rsidP="007A43D1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7A43D1">
        <w:rPr>
          <w:rFonts w:ascii="Times New Roman" w:hAnsi="Times New Roman" w:cs="Times New Roman"/>
          <w:sz w:val="28"/>
          <w:szCs w:val="28"/>
        </w:rPr>
        <w:t>проекта решения о</w:t>
      </w:r>
      <w:r w:rsidR="007A43D1" w:rsidRP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B06353" w:rsidRPr="007A43D1">
        <w:rPr>
          <w:rFonts w:ascii="Times New Roman" w:hAnsi="Times New Roman" w:cs="Times New Roman"/>
          <w:sz w:val="28"/>
          <w:szCs w:val="28"/>
        </w:rPr>
        <w:t>внесени</w:t>
      </w:r>
      <w:r w:rsidRPr="007A43D1">
        <w:rPr>
          <w:rFonts w:ascii="Times New Roman" w:hAnsi="Times New Roman" w:cs="Times New Roman"/>
          <w:sz w:val="28"/>
          <w:szCs w:val="28"/>
        </w:rPr>
        <w:t>и</w:t>
      </w:r>
      <w:r w:rsidR="00B06353" w:rsidRPr="007A43D1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</w:t>
      </w:r>
    </w:p>
    <w:p w:rsidR="00B06353" w:rsidRPr="007A43D1" w:rsidRDefault="007A43D1" w:rsidP="007A43D1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4B5BB3" w:rsidRPr="007A43D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A43D1">
        <w:rPr>
          <w:rFonts w:ascii="Times New Roman" w:hAnsi="Times New Roman" w:cs="Times New Roman"/>
          <w:sz w:val="28"/>
          <w:szCs w:val="28"/>
        </w:rPr>
        <w:t>Рыбинского</w:t>
      </w:r>
      <w:r w:rsidR="001324CB" w:rsidRPr="007A43D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06353" w:rsidRPr="007A4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Ярославской области</w:t>
      </w:r>
      <w:r w:rsidR="00B06353" w:rsidRPr="007A43D1">
        <w:rPr>
          <w:rFonts w:ascii="Times New Roman" w:hAnsi="Times New Roman" w:cs="Times New Roman"/>
          <w:sz w:val="28"/>
          <w:szCs w:val="28"/>
        </w:rPr>
        <w:t>, и участия граждан в его обсуждении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43D1" w:rsidRDefault="00771D4B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r w:rsidR="003B063E" w:rsidRPr="003B063E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№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>»,</w:t>
      </w:r>
      <w:r w:rsidR="00EC7E8C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A43D1">
        <w:rPr>
          <w:rFonts w:ascii="Times New Roman" w:hAnsi="Times New Roman" w:cs="Times New Roman"/>
          <w:sz w:val="28"/>
          <w:szCs w:val="28"/>
        </w:rPr>
        <w:t>Рыбинского</w:t>
      </w:r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7A43D1">
        <w:rPr>
          <w:rFonts w:ascii="Times New Roman" w:hAnsi="Times New Roman" w:cs="Times New Roman"/>
          <w:sz w:val="28"/>
          <w:szCs w:val="28"/>
        </w:rPr>
        <w:t>Ярославской области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3D1" w:rsidRDefault="007A43D1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Совет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Каменниковского</w:t>
      </w:r>
      <w:r w:rsidR="007B4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A43D1" w:rsidRDefault="007A43D1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B06353" w:rsidRPr="007A43D1" w:rsidRDefault="007A43D1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b/>
          <w:sz w:val="28"/>
          <w:szCs w:val="28"/>
        </w:rPr>
      </w:pPr>
      <w:r w:rsidRPr="007A43D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B5BB3" w:rsidRDefault="004B5BB3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>1.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355205">
        <w:rPr>
          <w:rFonts w:ascii="Times New Roman" w:hAnsi="Times New Roman" w:cs="Times New Roman"/>
          <w:sz w:val="28"/>
          <w:szCs w:val="28"/>
        </w:rPr>
        <w:t xml:space="preserve">, проекту решения о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внесени</w:t>
      </w:r>
      <w:r w:rsidR="00355205">
        <w:rPr>
          <w:rFonts w:ascii="Times New Roman" w:hAnsi="Times New Roman" w:cs="Times New Roman"/>
          <w:sz w:val="28"/>
          <w:szCs w:val="28"/>
        </w:rPr>
        <w:t>и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A43D1">
        <w:rPr>
          <w:rFonts w:ascii="Times New Roman" w:hAnsi="Times New Roman" w:cs="Times New Roman"/>
          <w:sz w:val="28"/>
          <w:szCs w:val="28"/>
        </w:rPr>
        <w:t>Рыбинского</w:t>
      </w:r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A43D1">
        <w:rPr>
          <w:rFonts w:ascii="Times New Roman" w:hAnsi="Times New Roman" w:cs="Times New Roman"/>
          <w:sz w:val="28"/>
          <w:szCs w:val="28"/>
        </w:rPr>
        <w:t>Ярославской области</w:t>
      </w:r>
      <w:r w:rsidR="00EC01A5" w:rsidRPr="00EC01A5">
        <w:rPr>
          <w:rFonts w:ascii="Times New Roman" w:hAnsi="Times New Roman" w:cs="Times New Roman"/>
          <w:sz w:val="28"/>
          <w:szCs w:val="28"/>
        </w:rPr>
        <w:t>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EC01A5" w:rsidRPr="000962EA" w:rsidRDefault="004638E1" w:rsidP="004B5BB3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962EA"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0962EA">
        <w:rPr>
          <w:rFonts w:ascii="Times New Roman" w:hAnsi="Times New Roman" w:cs="Times New Roman"/>
          <w:sz w:val="28"/>
          <w:szCs w:val="28"/>
        </w:rPr>
        <w:t>2</w:t>
      </w:r>
      <w:r w:rsidR="00EC01A5" w:rsidRPr="000962EA">
        <w:rPr>
          <w:rFonts w:ascii="Times New Roman" w:hAnsi="Times New Roman" w:cs="Times New Roman"/>
          <w:sz w:val="28"/>
          <w:szCs w:val="28"/>
        </w:rPr>
        <w:t>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Настоящее решение вступает в силу со дня его 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официального </w:t>
      </w:r>
      <w:r w:rsidRPr="000962EA">
        <w:rPr>
          <w:rFonts w:ascii="Times New Roman" w:hAnsi="Times New Roman" w:cs="Times New Roman"/>
          <w:bCs/>
          <w:sz w:val="28"/>
          <w:szCs w:val="28"/>
        </w:rPr>
        <w:t>о</w:t>
      </w:r>
      <w:r w:rsidR="007A43D1">
        <w:rPr>
          <w:rFonts w:ascii="Times New Roman" w:hAnsi="Times New Roman" w:cs="Times New Roman"/>
          <w:bCs/>
          <w:sz w:val="28"/>
          <w:szCs w:val="28"/>
        </w:rPr>
        <w:t xml:space="preserve">бнародования 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A43D1">
        <w:rPr>
          <w:rFonts w:ascii="Times New Roman" w:hAnsi="Times New Roman" w:cs="Times New Roman"/>
          <w:bCs/>
          <w:sz w:val="28"/>
          <w:szCs w:val="28"/>
        </w:rPr>
        <w:t>на информационных щитах Каменниковского сельского поселения и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 на официальном сайте </w:t>
      </w:r>
      <w:r w:rsidR="007A43D1">
        <w:rPr>
          <w:rFonts w:ascii="Times New Roman" w:hAnsi="Times New Roman" w:cs="Times New Roman"/>
          <w:bCs/>
          <w:sz w:val="28"/>
          <w:szCs w:val="28"/>
        </w:rPr>
        <w:t>Каменниковского сельского поселения Рыбинского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  </w:t>
      </w:r>
      <w:hyperlink r:id="rId5" w:history="1">
        <w:r w:rsid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adm</w:t>
        </w:r>
        <w:r w:rsidR="007A43D1" w:rsidRP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ru-RU"/>
          </w:rPr>
          <w:t>-</w:t>
        </w:r>
        <w:r w:rsid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kamenniki</w:t>
        </w:r>
        <w:r w:rsidR="007A43D1" w:rsidRP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ru-RU"/>
          </w:rPr>
          <w:t>.1</w:t>
        </w:r>
        <w:r w:rsid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c</w:t>
        </w:r>
        <w:r w:rsidR="007A43D1" w:rsidRP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ru-RU"/>
          </w:rPr>
          <w:t>-</w:t>
        </w:r>
        <w:r w:rsid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umi</w:t>
        </w:r>
        <w:r w:rsidR="007A43D1" w:rsidRP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ru-RU"/>
          </w:rPr>
          <w:t>.</w:t>
        </w:r>
        <w:r w:rsidR="007A43D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ru</w:t>
        </w:r>
      </w:hyperlink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143"/>
        <w:gridCol w:w="4888"/>
      </w:tblGrid>
      <w:tr w:rsidR="007A43D1" w:rsidRPr="007A43D1" w:rsidTr="000F7AF5">
        <w:tc>
          <w:tcPr>
            <w:tcW w:w="5143" w:type="dxa"/>
          </w:tcPr>
          <w:p w:rsidR="007A43D1" w:rsidRPr="007A43D1" w:rsidRDefault="007A43D1" w:rsidP="007A43D1">
            <w:pPr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</w:pPr>
            <w:r w:rsidRPr="007A43D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  <w:t>Председатель Муниципального Совета</w:t>
            </w:r>
          </w:p>
          <w:p w:rsidR="007A43D1" w:rsidRPr="007A43D1" w:rsidRDefault="007A43D1" w:rsidP="007A43D1">
            <w:pPr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</w:pPr>
            <w:r w:rsidRPr="007A43D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  <w:t>Каменниковского сельского поселения</w:t>
            </w:r>
          </w:p>
          <w:p w:rsidR="007A43D1" w:rsidRPr="007A43D1" w:rsidRDefault="007A43D1" w:rsidP="007A43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7A43D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  <w:t xml:space="preserve">____________________    И.Ю. </w:t>
            </w:r>
            <w:proofErr w:type="spellStart"/>
            <w:r w:rsidRPr="007A43D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  <w:t>Чонка</w:t>
            </w:r>
            <w:proofErr w:type="spellEnd"/>
          </w:p>
        </w:tc>
        <w:tc>
          <w:tcPr>
            <w:tcW w:w="4888" w:type="dxa"/>
          </w:tcPr>
          <w:p w:rsidR="007A43D1" w:rsidRPr="007A43D1" w:rsidRDefault="007A43D1" w:rsidP="007A43D1">
            <w:pPr>
              <w:snapToGrid w:val="0"/>
              <w:spacing w:line="276" w:lineRule="auto"/>
              <w:ind w:right="31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</w:pPr>
            <w:r w:rsidRPr="007A43D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  <w:t>Глава  Каменниковского сельского поселения</w:t>
            </w:r>
          </w:p>
          <w:p w:rsidR="007A43D1" w:rsidRPr="007A43D1" w:rsidRDefault="007A43D1" w:rsidP="007A43D1">
            <w:pPr>
              <w:spacing w:line="276" w:lineRule="auto"/>
              <w:ind w:hanging="4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</w:pPr>
            <w:r w:rsidRPr="007A43D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ar-SA"/>
              </w:rPr>
              <w:t>____________________          А.А. Спивак</w:t>
            </w:r>
          </w:p>
        </w:tc>
      </w:tr>
    </w:tbl>
    <w:p w:rsidR="007A43D1" w:rsidRPr="007A43D1" w:rsidRDefault="007A43D1" w:rsidP="007A43D1">
      <w:pPr>
        <w:ind w:firstLine="900"/>
        <w:jc w:val="both"/>
        <w:rPr>
          <w:rFonts w:ascii="Times New Roman" w:eastAsia="Times New Roman" w:hAnsi="Times New Roman" w:cs="Times New Roman"/>
          <w:b/>
          <w:color w:val="auto"/>
          <w:lang w:val="x-none" w:eastAsia="x-none"/>
        </w:rPr>
      </w:pP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>М.П.</w:t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</w:r>
      <w:r w:rsidRPr="007A43D1">
        <w:rPr>
          <w:rFonts w:ascii="Times New Roman" w:eastAsia="Times New Roman" w:hAnsi="Times New Roman" w:cs="Times New Roman"/>
          <w:b/>
          <w:color w:val="auto"/>
          <w:lang w:val="x-none" w:eastAsia="x-none"/>
        </w:rPr>
        <w:tab/>
        <w:t>М.П.</w:t>
      </w: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A014D" w:rsidRDefault="008A014D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43D1" w:rsidRDefault="00582172" w:rsidP="0058217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43D1" w:rsidRDefault="007A43D1" w:rsidP="005821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A43D1" w:rsidRDefault="007A43D1" w:rsidP="005821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A43D1" w:rsidRDefault="007A43D1" w:rsidP="005821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C01A5" w:rsidRDefault="00176394" w:rsidP="007A43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УТВЕРЖДЕН</w:t>
      </w:r>
    </w:p>
    <w:p w:rsidR="003A1224" w:rsidRDefault="003A1224" w:rsidP="007A43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 xml:space="preserve">ешением </w:t>
      </w:r>
      <w:r w:rsidR="007A43D1">
        <w:rPr>
          <w:rFonts w:ascii="Times New Roman" w:hAnsi="Times New Roman" w:cs="Times New Roman"/>
          <w:sz w:val="28"/>
          <w:szCs w:val="28"/>
        </w:rPr>
        <w:t xml:space="preserve"> Муниципального Совета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2EA" w:rsidRDefault="007A43D1" w:rsidP="007A43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C01A5" w:rsidRDefault="00EC01A5" w:rsidP="007A43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A43D1">
        <w:rPr>
          <w:rFonts w:ascii="Times New Roman" w:hAnsi="Times New Roman" w:cs="Times New Roman"/>
          <w:sz w:val="28"/>
          <w:szCs w:val="28"/>
        </w:rPr>
        <w:t>06</w:t>
      </w:r>
      <w:r w:rsid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8A014D">
        <w:rPr>
          <w:rFonts w:ascii="Times New Roman" w:hAnsi="Times New Roman" w:cs="Times New Roman"/>
          <w:sz w:val="28"/>
          <w:szCs w:val="28"/>
        </w:rPr>
        <w:t>июля 20</w:t>
      </w:r>
      <w:r w:rsidR="007A43D1">
        <w:rPr>
          <w:rFonts w:ascii="Times New Roman" w:hAnsi="Times New Roman" w:cs="Times New Roman"/>
          <w:sz w:val="28"/>
          <w:szCs w:val="28"/>
        </w:rPr>
        <w:t>21</w:t>
      </w:r>
      <w:r w:rsidR="008A014D">
        <w:rPr>
          <w:rFonts w:ascii="Times New Roman" w:hAnsi="Times New Roman" w:cs="Times New Roman"/>
          <w:sz w:val="28"/>
          <w:szCs w:val="28"/>
        </w:rPr>
        <w:t xml:space="preserve"> г. №</w:t>
      </w:r>
      <w:r w:rsidR="007A43D1">
        <w:rPr>
          <w:rFonts w:ascii="Times New Roman" w:hAnsi="Times New Roman" w:cs="Times New Roman"/>
          <w:sz w:val="28"/>
          <w:szCs w:val="28"/>
        </w:rPr>
        <w:t>20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Pr="007A43D1" w:rsidRDefault="003A1224" w:rsidP="007A43D1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A43D1">
        <w:rPr>
          <w:rFonts w:ascii="Times New Roman" w:hAnsi="Times New Roman" w:cs="Times New Roman"/>
          <w:sz w:val="28"/>
          <w:szCs w:val="28"/>
        </w:rPr>
        <w:t>Порядок учета предложений по проекту Устава</w:t>
      </w:r>
      <w:r w:rsidR="00355205" w:rsidRPr="007A43D1">
        <w:rPr>
          <w:rFonts w:ascii="Times New Roman" w:hAnsi="Times New Roman" w:cs="Times New Roman"/>
          <w:sz w:val="28"/>
          <w:szCs w:val="28"/>
        </w:rPr>
        <w:t>, проекту решения о</w:t>
      </w:r>
    </w:p>
    <w:p w:rsidR="003A1224" w:rsidRPr="007A43D1" w:rsidRDefault="003A1224" w:rsidP="007A43D1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A43D1">
        <w:rPr>
          <w:rFonts w:ascii="Times New Roman" w:hAnsi="Times New Roman" w:cs="Times New Roman"/>
          <w:sz w:val="28"/>
          <w:szCs w:val="28"/>
        </w:rPr>
        <w:t>внесени</w:t>
      </w:r>
      <w:r w:rsidR="00355205" w:rsidRPr="007A43D1">
        <w:rPr>
          <w:rFonts w:ascii="Times New Roman" w:hAnsi="Times New Roman" w:cs="Times New Roman"/>
          <w:sz w:val="28"/>
          <w:szCs w:val="28"/>
        </w:rPr>
        <w:t>и</w:t>
      </w:r>
      <w:r w:rsidRPr="007A43D1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</w:t>
      </w:r>
    </w:p>
    <w:p w:rsidR="003A1224" w:rsidRPr="007A43D1" w:rsidRDefault="007A43D1" w:rsidP="007A43D1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 w:rsidRPr="007A43D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A43D1">
        <w:rPr>
          <w:rFonts w:ascii="Times New Roman" w:hAnsi="Times New Roman" w:cs="Times New Roman"/>
          <w:sz w:val="28"/>
          <w:szCs w:val="28"/>
        </w:rPr>
        <w:t>Рыбинского</w:t>
      </w:r>
      <w:r w:rsidR="000962EA" w:rsidRPr="007A43D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7A43D1">
        <w:rPr>
          <w:rFonts w:ascii="Times New Roman" w:hAnsi="Times New Roman" w:cs="Times New Roman"/>
          <w:sz w:val="28"/>
          <w:szCs w:val="28"/>
        </w:rPr>
        <w:t xml:space="preserve"> </w:t>
      </w:r>
      <w:r w:rsidRPr="007A43D1">
        <w:rPr>
          <w:rFonts w:ascii="Times New Roman" w:hAnsi="Times New Roman" w:cs="Times New Roman"/>
          <w:sz w:val="28"/>
          <w:szCs w:val="28"/>
        </w:rPr>
        <w:t>Ярославской области</w:t>
      </w:r>
      <w:r w:rsidR="003A1224" w:rsidRPr="007A43D1">
        <w:rPr>
          <w:rFonts w:ascii="Times New Roman" w:hAnsi="Times New Roman" w:cs="Times New Roman"/>
          <w:sz w:val="28"/>
          <w:szCs w:val="28"/>
        </w:rPr>
        <w:t>, 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№131-Ф3 «Об общих принципах организации местного самоуправления в Российской Федерации», статьей 3 Федерального закона от 21 июля 2005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№97-ФЗ «О государственной регистрации уставов муниципальных образований», Уставом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A43D1">
        <w:rPr>
          <w:rFonts w:ascii="Times New Roman" w:hAnsi="Times New Roman" w:cs="Times New Roman"/>
          <w:sz w:val="28"/>
          <w:szCs w:val="28"/>
        </w:rPr>
        <w:t>Рыбинского</w:t>
      </w:r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Ярославской области</w:t>
      </w:r>
      <w:r w:rsidRPr="003A1224">
        <w:rPr>
          <w:rFonts w:ascii="Times New Roman" w:hAnsi="Times New Roman" w:cs="Times New Roman"/>
          <w:sz w:val="28"/>
          <w:szCs w:val="28"/>
        </w:rPr>
        <w:t>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7A43D1">
        <w:rPr>
          <w:rFonts w:ascii="Times New Roman" w:hAnsi="Times New Roman" w:cs="Times New Roman"/>
          <w:sz w:val="28"/>
          <w:szCs w:val="28"/>
        </w:rPr>
        <w:t xml:space="preserve"> Муниципального Совета</w:t>
      </w:r>
      <w:r w:rsidR="007F15E2">
        <w:rPr>
          <w:rFonts w:ascii="Times New Roman" w:hAnsi="Times New Roman" w:cs="Times New Roman"/>
          <w:sz w:val="28"/>
          <w:szCs w:val="28"/>
        </w:rPr>
        <w:t xml:space="preserve">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администрацию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(решения </w:t>
      </w:r>
      <w:r w:rsidR="007A43D1">
        <w:rPr>
          <w:rFonts w:ascii="Times New Roman" w:hAnsi="Times New Roman" w:cs="Times New Roman"/>
          <w:sz w:val="28"/>
          <w:szCs w:val="28"/>
        </w:rPr>
        <w:t xml:space="preserve"> Муниципального Совета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«О внесении изменений и дополнений в Устав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</w:t>
      </w:r>
      <w:r w:rsidR="007A43D1">
        <w:rPr>
          <w:rFonts w:ascii="Times New Roman" w:hAnsi="Times New Roman" w:cs="Times New Roman"/>
          <w:sz w:val="28"/>
          <w:szCs w:val="28"/>
        </w:rPr>
        <w:t>)</w:t>
      </w:r>
      <w:r w:rsidR="003A1224"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7A43D1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lastRenderedPageBreak/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</w:t>
      </w:r>
      <w:r w:rsidR="007A43D1">
        <w:rPr>
          <w:rFonts w:ascii="Times New Roman" w:hAnsi="Times New Roman" w:cs="Times New Roman"/>
          <w:sz w:val="28"/>
          <w:szCs w:val="28"/>
        </w:rPr>
        <w:t xml:space="preserve"> Муниципального Совета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39C2">
        <w:rPr>
          <w:rFonts w:ascii="Times New Roman" w:hAnsi="Times New Roman" w:cs="Times New Roman"/>
          <w:sz w:val="28"/>
          <w:szCs w:val="28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0962EA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987805">
        <w:rPr>
          <w:rFonts w:ascii="Times New Roman" w:hAnsi="Times New Roman" w:cs="Times New Roman"/>
          <w:sz w:val="28"/>
          <w:szCs w:val="28"/>
        </w:rPr>
        <w:t xml:space="preserve">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 w:rsidR="00E339C2"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E339C2"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 w:rsidR="00E339C2"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 w:rsidR="00E339C2"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9878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7A43D1">
        <w:rPr>
          <w:rFonts w:ascii="Times New Roman" w:hAnsi="Times New Roman" w:cs="Times New Roman"/>
          <w:sz w:val="28"/>
          <w:szCs w:val="28"/>
        </w:rPr>
        <w:t>Каменниковского</w:t>
      </w:r>
      <w:r w:rsidR="007B4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987805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987805">
        <w:rPr>
          <w:rFonts w:ascii="Times New Roman" w:hAnsi="Times New Roman" w:cs="Times New Roman"/>
          <w:sz w:val="28"/>
          <w:szCs w:val="28"/>
        </w:rPr>
        <w:t xml:space="preserve"> Н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4B5BB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4B"/>
    <w:rsid w:val="00024E58"/>
    <w:rsid w:val="000962EA"/>
    <w:rsid w:val="001324CB"/>
    <w:rsid w:val="001329D7"/>
    <w:rsid w:val="00154A81"/>
    <w:rsid w:val="00176394"/>
    <w:rsid w:val="00195A33"/>
    <w:rsid w:val="001B7CC3"/>
    <w:rsid w:val="001F4CD0"/>
    <w:rsid w:val="002D030E"/>
    <w:rsid w:val="002F05B4"/>
    <w:rsid w:val="00355205"/>
    <w:rsid w:val="00376EE7"/>
    <w:rsid w:val="003A1224"/>
    <w:rsid w:val="003B063E"/>
    <w:rsid w:val="003D2A22"/>
    <w:rsid w:val="00446936"/>
    <w:rsid w:val="004638E1"/>
    <w:rsid w:val="004B5BB3"/>
    <w:rsid w:val="005179AE"/>
    <w:rsid w:val="00582172"/>
    <w:rsid w:val="005A74EF"/>
    <w:rsid w:val="00630EDF"/>
    <w:rsid w:val="006A697C"/>
    <w:rsid w:val="00771D4B"/>
    <w:rsid w:val="007A43D1"/>
    <w:rsid w:val="007B469D"/>
    <w:rsid w:val="007F15E2"/>
    <w:rsid w:val="00850471"/>
    <w:rsid w:val="008A014D"/>
    <w:rsid w:val="00987805"/>
    <w:rsid w:val="009B0F38"/>
    <w:rsid w:val="009B11ED"/>
    <w:rsid w:val="00A07DC8"/>
    <w:rsid w:val="00B06353"/>
    <w:rsid w:val="00B44AD6"/>
    <w:rsid w:val="00B74BFA"/>
    <w:rsid w:val="00C17761"/>
    <w:rsid w:val="00C407A4"/>
    <w:rsid w:val="00E22246"/>
    <w:rsid w:val="00E339C2"/>
    <w:rsid w:val="00E701F6"/>
    <w:rsid w:val="00EC01A5"/>
    <w:rsid w:val="00EC7E8C"/>
    <w:rsid w:val="00F4612E"/>
    <w:rsid w:val="00FD2C83"/>
    <w:rsid w:val="00FD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styleId="a4">
    <w:name w:val="Hyperlink"/>
    <w:rsid w:val="004638E1"/>
    <w:rPr>
      <w:color w:val="0000FF"/>
      <w:u w:val="single"/>
    </w:rPr>
  </w:style>
  <w:style w:type="character" w:customStyle="1" w:styleId="a5">
    <w:name w:val="Гипертекстовая ссылка"/>
    <w:rsid w:val="004B5BB3"/>
    <w:rPr>
      <w:b/>
      <w:bCs/>
      <w:color w:val="106BBE"/>
    </w:rPr>
  </w:style>
  <w:style w:type="character" w:styleId="a6">
    <w:name w:val="Strong"/>
    <w:basedOn w:val="a0"/>
    <w:uiPriority w:val="22"/>
    <w:qFormat/>
    <w:rsid w:val="00154A8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F05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05B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7A43D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styleId="a4">
    <w:name w:val="Hyperlink"/>
    <w:rsid w:val="004638E1"/>
    <w:rPr>
      <w:color w:val="0000FF"/>
      <w:u w:val="single"/>
    </w:rPr>
  </w:style>
  <w:style w:type="character" w:customStyle="1" w:styleId="a5">
    <w:name w:val="Гипертекстовая ссылка"/>
    <w:rsid w:val="004B5BB3"/>
    <w:rPr>
      <w:b/>
      <w:bCs/>
      <w:color w:val="106BBE"/>
    </w:rPr>
  </w:style>
  <w:style w:type="character" w:styleId="a6">
    <w:name w:val="Strong"/>
    <w:basedOn w:val="a0"/>
    <w:uiPriority w:val="22"/>
    <w:qFormat/>
    <w:rsid w:val="00154A8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F05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05B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7A43D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RePack by Diakov</cp:lastModifiedBy>
  <cp:revision>2</cp:revision>
  <cp:lastPrinted>2021-07-20T08:04:00Z</cp:lastPrinted>
  <dcterms:created xsi:type="dcterms:W3CDTF">2021-10-19T07:56:00Z</dcterms:created>
  <dcterms:modified xsi:type="dcterms:W3CDTF">2021-10-19T07:56:00Z</dcterms:modified>
</cp:coreProperties>
</file>