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94" w:rsidRPr="008F207B" w:rsidRDefault="008B1094" w:rsidP="008B1094">
      <w:pPr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8F207B">
        <w:rPr>
          <w:rFonts w:eastAsia="Times New Roman"/>
          <w:b/>
          <w:sz w:val="32"/>
          <w:szCs w:val="32"/>
          <w:lang w:eastAsia="ru-RU"/>
        </w:rPr>
        <w:t>ПОСТАНОВЛЕНИЕ</w:t>
      </w:r>
    </w:p>
    <w:p w:rsidR="008B1094" w:rsidRPr="008F207B" w:rsidRDefault="008B1094" w:rsidP="008B1094">
      <w:pPr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8F207B">
        <w:rPr>
          <w:rFonts w:eastAsia="Times New Roman"/>
          <w:b/>
          <w:sz w:val="32"/>
          <w:szCs w:val="32"/>
          <w:lang w:eastAsia="ru-RU"/>
        </w:rPr>
        <w:t>АДМИНИСТРАЦИИ</w:t>
      </w:r>
    </w:p>
    <w:p w:rsidR="008B1094" w:rsidRPr="008F207B" w:rsidRDefault="00627C38" w:rsidP="008B1094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pacing w:val="-2"/>
          <w:lang w:eastAsia="ru-RU"/>
        </w:rPr>
      </w:pPr>
      <w:r>
        <w:rPr>
          <w:rFonts w:eastAsia="Times New Roman"/>
          <w:b/>
          <w:bCs/>
          <w:color w:val="000000"/>
          <w:spacing w:val="-2"/>
          <w:lang w:eastAsia="ru-RU"/>
        </w:rPr>
        <w:t>Каменниковского</w:t>
      </w:r>
      <w:r w:rsidR="008B1094" w:rsidRPr="008F207B">
        <w:rPr>
          <w:rFonts w:eastAsia="Times New Roman"/>
          <w:b/>
          <w:bCs/>
          <w:color w:val="000000"/>
          <w:spacing w:val="-2"/>
          <w:lang w:eastAsia="ru-RU"/>
        </w:rPr>
        <w:t xml:space="preserve"> сельского поселения</w:t>
      </w:r>
    </w:p>
    <w:p w:rsidR="008B1094" w:rsidRPr="00B84389" w:rsidRDefault="008B1094" w:rsidP="008B1094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eastAsia="Times New Roman"/>
          <w:b/>
          <w:lang w:eastAsia="ru-RU"/>
        </w:rPr>
      </w:pPr>
      <w:r w:rsidRPr="00B84389">
        <w:rPr>
          <w:rFonts w:eastAsia="Times New Roman"/>
          <w:b/>
          <w:lang w:eastAsia="ru-RU"/>
        </w:rPr>
        <w:t>Рыбинского муниципального района</w:t>
      </w:r>
    </w:p>
    <w:p w:rsidR="008B1094" w:rsidRPr="008F207B" w:rsidRDefault="008B1094" w:rsidP="008B1094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B1094" w:rsidRPr="008F207B" w:rsidRDefault="008B1094" w:rsidP="008B1094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8B1094" w:rsidRPr="008F207B" w:rsidRDefault="008B1094" w:rsidP="008B1094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8B1094" w:rsidRDefault="008B1094" w:rsidP="0014227B">
      <w:pPr>
        <w:tabs>
          <w:tab w:val="left" w:pos="8236"/>
        </w:tabs>
        <w:spacing w:after="0" w:line="240" w:lineRule="auto"/>
        <w:jc w:val="both"/>
      </w:pPr>
      <w:r w:rsidRPr="008F207B">
        <w:rPr>
          <w:rFonts w:eastAsia="Times New Roman"/>
          <w:sz w:val="24"/>
          <w:szCs w:val="24"/>
          <w:lang w:eastAsia="ru-RU"/>
        </w:rPr>
        <w:t xml:space="preserve">от 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001163">
        <w:rPr>
          <w:rFonts w:eastAsia="Times New Roman"/>
          <w:sz w:val="24"/>
          <w:szCs w:val="24"/>
          <w:lang w:eastAsia="ru-RU"/>
        </w:rPr>
        <w:t>26</w:t>
      </w:r>
      <w:r w:rsidR="0014227B">
        <w:rPr>
          <w:rFonts w:eastAsia="Times New Roman"/>
          <w:sz w:val="24"/>
          <w:szCs w:val="24"/>
          <w:lang w:eastAsia="ru-RU"/>
        </w:rPr>
        <w:t xml:space="preserve"> </w:t>
      </w:r>
      <w:r w:rsidR="00001163">
        <w:rPr>
          <w:rFonts w:eastAsia="Times New Roman"/>
          <w:sz w:val="24"/>
          <w:szCs w:val="24"/>
          <w:lang w:eastAsia="ru-RU"/>
        </w:rPr>
        <w:t>мая</w:t>
      </w:r>
      <w:r w:rsidR="0014227B">
        <w:rPr>
          <w:rFonts w:eastAsia="Times New Roman"/>
          <w:sz w:val="24"/>
          <w:szCs w:val="24"/>
          <w:lang w:eastAsia="ru-RU"/>
        </w:rPr>
        <w:t xml:space="preserve"> </w:t>
      </w:r>
      <w:r w:rsidRPr="008F207B">
        <w:rPr>
          <w:rFonts w:eastAsia="Times New Roman"/>
          <w:sz w:val="24"/>
          <w:szCs w:val="24"/>
          <w:lang w:eastAsia="ru-RU"/>
        </w:rPr>
        <w:t>20</w:t>
      </w:r>
      <w:r w:rsidR="00001163">
        <w:rPr>
          <w:rFonts w:eastAsia="Times New Roman"/>
          <w:sz w:val="24"/>
          <w:szCs w:val="24"/>
          <w:lang w:eastAsia="ru-RU"/>
        </w:rPr>
        <w:t>22</w:t>
      </w:r>
      <w:r w:rsidR="00BF53F7">
        <w:rPr>
          <w:rFonts w:eastAsia="Times New Roman"/>
          <w:sz w:val="24"/>
          <w:szCs w:val="24"/>
          <w:lang w:eastAsia="ru-RU"/>
        </w:rPr>
        <w:t xml:space="preserve"> года</w:t>
      </w:r>
      <w:r w:rsidRPr="008F207B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14227B">
        <w:rPr>
          <w:rFonts w:eastAsia="Times New Roman"/>
          <w:sz w:val="24"/>
          <w:szCs w:val="24"/>
          <w:lang w:eastAsia="ru-RU"/>
        </w:rPr>
        <w:t xml:space="preserve">   </w:t>
      </w:r>
      <w:r w:rsidR="00131BE9">
        <w:rPr>
          <w:rFonts w:eastAsia="Times New Roman"/>
          <w:sz w:val="24"/>
          <w:szCs w:val="24"/>
          <w:lang w:eastAsia="ru-RU"/>
        </w:rPr>
        <w:t xml:space="preserve">    </w:t>
      </w:r>
      <w:r w:rsidR="0014227B">
        <w:rPr>
          <w:rFonts w:eastAsia="Times New Roman"/>
          <w:sz w:val="24"/>
          <w:szCs w:val="24"/>
          <w:lang w:eastAsia="ru-RU"/>
        </w:rPr>
        <w:t xml:space="preserve">   </w:t>
      </w:r>
      <w:r w:rsidRPr="008F207B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№ </w:t>
      </w:r>
      <w:r w:rsidR="00001163">
        <w:rPr>
          <w:rFonts w:eastAsia="Times New Roman"/>
          <w:sz w:val="24"/>
          <w:szCs w:val="24"/>
          <w:lang w:eastAsia="ru-RU"/>
        </w:rPr>
        <w:t>76</w:t>
      </w:r>
    </w:p>
    <w:p w:rsidR="008B1094" w:rsidRDefault="008B1094" w:rsidP="0014227B">
      <w:pPr>
        <w:jc w:val="both"/>
      </w:pPr>
    </w:p>
    <w:p w:rsidR="00DE67CE" w:rsidRPr="00DE67CE" w:rsidRDefault="00B84389" w:rsidP="008B1094">
      <w:pPr>
        <w:spacing w:after="0" w:line="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</w:t>
      </w:r>
      <w:r w:rsidR="008B10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Реестр</w:t>
      </w:r>
      <w:r w:rsidR="00DE67CE" w:rsidRPr="00DE67CE">
        <w:rPr>
          <w:b/>
          <w:sz w:val="24"/>
          <w:szCs w:val="24"/>
        </w:rPr>
        <w:t xml:space="preserve"> мест (площадок)</w:t>
      </w:r>
    </w:p>
    <w:p w:rsidR="00DE67CE" w:rsidRPr="00DE67CE" w:rsidRDefault="00DE67CE" w:rsidP="008B1094">
      <w:pPr>
        <w:spacing w:after="0" w:line="0" w:lineRule="atLeast"/>
        <w:rPr>
          <w:b/>
          <w:sz w:val="24"/>
          <w:szCs w:val="24"/>
        </w:rPr>
      </w:pPr>
      <w:r w:rsidRPr="00DE67CE">
        <w:rPr>
          <w:b/>
          <w:sz w:val="24"/>
          <w:szCs w:val="24"/>
        </w:rPr>
        <w:t xml:space="preserve">накопления твердых коммунальных отходов </w:t>
      </w:r>
    </w:p>
    <w:p w:rsidR="008B1094" w:rsidRDefault="00DE67CE" w:rsidP="00DE67CE">
      <w:pPr>
        <w:spacing w:after="0" w:line="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627C38">
        <w:rPr>
          <w:b/>
          <w:sz w:val="24"/>
          <w:szCs w:val="24"/>
        </w:rPr>
        <w:t>Каменниковского</w:t>
      </w:r>
      <w:r>
        <w:rPr>
          <w:b/>
          <w:sz w:val="24"/>
          <w:szCs w:val="24"/>
        </w:rPr>
        <w:t xml:space="preserve"> сельского поселения </w:t>
      </w:r>
    </w:p>
    <w:p w:rsidR="00DE67CE" w:rsidRDefault="00DE67CE" w:rsidP="008B1094">
      <w:pPr>
        <w:spacing w:after="0" w:line="0" w:lineRule="atLeast"/>
        <w:jc w:val="both"/>
        <w:rPr>
          <w:b/>
          <w:sz w:val="24"/>
          <w:szCs w:val="24"/>
        </w:rPr>
      </w:pPr>
    </w:p>
    <w:p w:rsidR="00DE67CE" w:rsidRDefault="00DE67CE" w:rsidP="00DE67CE">
      <w:pPr>
        <w:spacing w:after="0" w:line="0" w:lineRule="atLeast"/>
        <w:ind w:firstLine="709"/>
        <w:jc w:val="both"/>
        <w:rPr>
          <w:sz w:val="24"/>
          <w:szCs w:val="24"/>
        </w:rPr>
      </w:pPr>
      <w:proofErr w:type="gramStart"/>
      <w:r w:rsidRPr="00DE67CE">
        <w:rPr>
          <w:sz w:val="24"/>
          <w:szCs w:val="24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статьей 13.4 Федерального закона от 24 июня 1998 года  № 89-ФЗ «Об отходах производства и потребления,</w:t>
      </w:r>
      <w:r>
        <w:rPr>
          <w:sz w:val="24"/>
          <w:szCs w:val="24"/>
        </w:rPr>
        <w:t xml:space="preserve"> </w:t>
      </w:r>
      <w:r w:rsidR="0014227B" w:rsidRPr="0014227B">
        <w:rPr>
          <w:sz w:val="24"/>
          <w:szCs w:val="24"/>
        </w:rPr>
        <w:t>Постановление</w:t>
      </w:r>
      <w:r w:rsidR="0014227B">
        <w:rPr>
          <w:sz w:val="24"/>
          <w:szCs w:val="24"/>
        </w:rPr>
        <w:t>м</w:t>
      </w:r>
      <w:r w:rsidR="0014227B" w:rsidRPr="0014227B">
        <w:rPr>
          <w:sz w:val="24"/>
          <w:szCs w:val="24"/>
        </w:rPr>
        <w:t xml:space="preserve"> Правительства РФ от 31 августа 2018 года </w:t>
      </w:r>
      <w:r w:rsidR="0014227B">
        <w:rPr>
          <w:sz w:val="24"/>
          <w:szCs w:val="24"/>
        </w:rPr>
        <w:t xml:space="preserve"> № 1039 «</w:t>
      </w:r>
      <w:r w:rsidR="0014227B" w:rsidRPr="0014227B">
        <w:rPr>
          <w:sz w:val="24"/>
          <w:szCs w:val="24"/>
        </w:rPr>
        <w:t>Об утверждении Правил обустройства мест (площадок) накопления твердых коммунальных отходов и ведения их реестра</w:t>
      </w:r>
      <w:r w:rsidR="0014227B">
        <w:rPr>
          <w:sz w:val="24"/>
          <w:szCs w:val="24"/>
        </w:rPr>
        <w:t xml:space="preserve">», </w:t>
      </w:r>
      <w:r>
        <w:rPr>
          <w:sz w:val="24"/>
          <w:szCs w:val="24"/>
        </w:rPr>
        <w:t>санитарными правилами</w:t>
      </w:r>
      <w:proofErr w:type="gramEnd"/>
      <w:r>
        <w:rPr>
          <w:sz w:val="24"/>
          <w:szCs w:val="24"/>
        </w:rPr>
        <w:t xml:space="preserve"> и нормами </w:t>
      </w:r>
      <w:r w:rsidRPr="00DE67CE">
        <w:rPr>
          <w:sz w:val="24"/>
          <w:szCs w:val="24"/>
        </w:rPr>
        <w:t xml:space="preserve"> СанПиН 42-128-4690-88. «Санитарные правила содержания территорий населенных мест»,  утв. Главным государственным санитарным в</w:t>
      </w:r>
      <w:r>
        <w:rPr>
          <w:sz w:val="24"/>
          <w:szCs w:val="24"/>
        </w:rPr>
        <w:t>рачом СССР 5 августа 1988 года №</w:t>
      </w:r>
      <w:r w:rsidRPr="00DE67CE">
        <w:rPr>
          <w:sz w:val="24"/>
          <w:szCs w:val="24"/>
        </w:rPr>
        <w:t xml:space="preserve"> 4690-88</w:t>
      </w:r>
      <w:r w:rsidR="0014227B">
        <w:rPr>
          <w:sz w:val="24"/>
          <w:szCs w:val="24"/>
        </w:rPr>
        <w:t>,</w:t>
      </w:r>
      <w:r w:rsidR="00B84389">
        <w:rPr>
          <w:sz w:val="24"/>
          <w:szCs w:val="24"/>
        </w:rPr>
        <w:t xml:space="preserve"> на основании заявления </w:t>
      </w:r>
      <w:r w:rsidR="00001163">
        <w:rPr>
          <w:sz w:val="24"/>
          <w:szCs w:val="24"/>
        </w:rPr>
        <w:t>ИП «Морозов И.В.»</w:t>
      </w:r>
    </w:p>
    <w:p w:rsidR="00627C38" w:rsidRDefault="00627C38" w:rsidP="00DE67CE">
      <w:pPr>
        <w:spacing w:after="0" w:line="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Каменниковского сельского поселения:</w:t>
      </w:r>
    </w:p>
    <w:p w:rsidR="00131BE9" w:rsidRPr="00DE67CE" w:rsidRDefault="00131BE9" w:rsidP="00DE67CE">
      <w:pPr>
        <w:spacing w:after="0" w:line="0" w:lineRule="atLeast"/>
        <w:ind w:firstLine="709"/>
        <w:jc w:val="both"/>
        <w:rPr>
          <w:sz w:val="24"/>
          <w:szCs w:val="24"/>
        </w:rPr>
      </w:pPr>
    </w:p>
    <w:p w:rsidR="008B1094" w:rsidRDefault="00DE67CE" w:rsidP="008B1094">
      <w:pPr>
        <w:spacing w:after="0" w:line="0" w:lineRule="atLeast"/>
        <w:jc w:val="both"/>
        <w:rPr>
          <w:rFonts w:eastAsia="Times New Roman"/>
          <w:b/>
          <w:spacing w:val="-20"/>
          <w:sz w:val="24"/>
          <w:szCs w:val="24"/>
          <w:lang w:eastAsia="ru-RU"/>
        </w:rPr>
      </w:pPr>
      <w:r>
        <w:t xml:space="preserve"> </w:t>
      </w:r>
      <w:r w:rsidR="008B1094" w:rsidRPr="008F207B">
        <w:rPr>
          <w:rFonts w:eastAsia="Times New Roman"/>
          <w:b/>
          <w:spacing w:val="-20"/>
          <w:sz w:val="24"/>
          <w:szCs w:val="24"/>
          <w:lang w:eastAsia="ru-RU"/>
        </w:rPr>
        <w:t xml:space="preserve">    ПОСТАНОВЛЯЕТ:</w:t>
      </w:r>
    </w:p>
    <w:p w:rsidR="00627C38" w:rsidRPr="008F207B" w:rsidRDefault="00627C38" w:rsidP="008B1094">
      <w:pPr>
        <w:spacing w:after="0" w:line="0" w:lineRule="atLeast"/>
        <w:jc w:val="both"/>
        <w:rPr>
          <w:rFonts w:eastAsia="Times New Roman"/>
          <w:b/>
          <w:spacing w:val="-20"/>
          <w:sz w:val="24"/>
          <w:szCs w:val="24"/>
          <w:lang w:eastAsia="ru-RU"/>
        </w:rPr>
      </w:pPr>
    </w:p>
    <w:p w:rsidR="0014227B" w:rsidRPr="007E650E" w:rsidRDefault="002B2483" w:rsidP="007E650E">
      <w:pPr>
        <w:pStyle w:val="a6"/>
        <w:numPr>
          <w:ilvl w:val="0"/>
          <w:numId w:val="5"/>
        </w:numPr>
        <w:spacing w:after="0" w:line="0" w:lineRule="atLeast"/>
        <w:jc w:val="both"/>
        <w:rPr>
          <w:sz w:val="24"/>
          <w:szCs w:val="24"/>
        </w:rPr>
      </w:pPr>
      <w:r w:rsidRPr="007E650E">
        <w:rPr>
          <w:sz w:val="24"/>
          <w:szCs w:val="24"/>
        </w:rPr>
        <w:t xml:space="preserve">Согласовать заявление </w:t>
      </w:r>
      <w:r w:rsidR="00001163" w:rsidRPr="007E650E">
        <w:rPr>
          <w:sz w:val="24"/>
          <w:szCs w:val="24"/>
        </w:rPr>
        <w:t>ИП «Морозов И.В.»</w:t>
      </w:r>
      <w:r w:rsidRPr="007E650E">
        <w:rPr>
          <w:sz w:val="24"/>
          <w:szCs w:val="24"/>
        </w:rPr>
        <w:t xml:space="preserve"> и внести дополнение в </w:t>
      </w:r>
      <w:r w:rsidR="0014227B" w:rsidRPr="007E650E">
        <w:rPr>
          <w:sz w:val="24"/>
          <w:szCs w:val="24"/>
        </w:rPr>
        <w:t xml:space="preserve"> </w:t>
      </w:r>
      <w:r w:rsidR="007E650E" w:rsidRPr="007E650E">
        <w:rPr>
          <w:sz w:val="24"/>
          <w:szCs w:val="24"/>
        </w:rPr>
        <w:t xml:space="preserve">Реестр мест </w:t>
      </w:r>
      <w:r w:rsidR="0014227B" w:rsidRPr="007E650E">
        <w:rPr>
          <w:sz w:val="24"/>
          <w:szCs w:val="24"/>
        </w:rPr>
        <w:t xml:space="preserve">(площадок) накопления твердых </w:t>
      </w:r>
      <w:r w:rsidRPr="007E650E">
        <w:rPr>
          <w:sz w:val="24"/>
          <w:szCs w:val="24"/>
        </w:rPr>
        <w:t>к</w:t>
      </w:r>
      <w:r w:rsidR="0014227B" w:rsidRPr="007E650E">
        <w:rPr>
          <w:sz w:val="24"/>
          <w:szCs w:val="24"/>
        </w:rPr>
        <w:t xml:space="preserve">оммунальных отходов </w:t>
      </w:r>
      <w:r w:rsidRPr="007E650E">
        <w:rPr>
          <w:sz w:val="24"/>
          <w:szCs w:val="24"/>
        </w:rPr>
        <w:t>согласно приложению 1</w:t>
      </w:r>
      <w:r w:rsidR="00F41D62" w:rsidRPr="007E650E">
        <w:rPr>
          <w:sz w:val="24"/>
          <w:szCs w:val="24"/>
        </w:rPr>
        <w:t xml:space="preserve"> – пункт 1</w:t>
      </w:r>
      <w:r w:rsidR="007E650E" w:rsidRPr="007E650E">
        <w:rPr>
          <w:sz w:val="24"/>
          <w:szCs w:val="24"/>
        </w:rPr>
        <w:t>3</w:t>
      </w:r>
      <w:r w:rsidR="00F41D62" w:rsidRPr="007E650E">
        <w:rPr>
          <w:sz w:val="24"/>
          <w:szCs w:val="24"/>
        </w:rPr>
        <w:t xml:space="preserve">, </w:t>
      </w:r>
      <w:r w:rsidRPr="007E650E">
        <w:rPr>
          <w:sz w:val="24"/>
          <w:szCs w:val="24"/>
        </w:rPr>
        <w:t xml:space="preserve">и в схему размещения мест (площадок) накопления твердых коммунальных отходов на территории Каменниковского сельского поселения  </w:t>
      </w:r>
      <w:r w:rsidR="00F41D62" w:rsidRPr="007E650E">
        <w:rPr>
          <w:sz w:val="24"/>
          <w:szCs w:val="24"/>
        </w:rPr>
        <w:t xml:space="preserve">- </w:t>
      </w:r>
      <w:r w:rsidRPr="007E650E">
        <w:rPr>
          <w:sz w:val="24"/>
          <w:szCs w:val="24"/>
        </w:rPr>
        <w:t>приложение 2.</w:t>
      </w:r>
    </w:p>
    <w:p w:rsidR="00E8457A" w:rsidRPr="007E650E" w:rsidRDefault="00E8457A" w:rsidP="007E650E">
      <w:pPr>
        <w:pStyle w:val="a6"/>
        <w:numPr>
          <w:ilvl w:val="0"/>
          <w:numId w:val="5"/>
        </w:numPr>
        <w:spacing w:after="0" w:line="0" w:lineRule="atLeast"/>
        <w:jc w:val="both"/>
        <w:rPr>
          <w:sz w:val="24"/>
          <w:szCs w:val="24"/>
        </w:rPr>
      </w:pPr>
      <w:r w:rsidRPr="007E650E">
        <w:rPr>
          <w:sz w:val="24"/>
          <w:szCs w:val="24"/>
        </w:rPr>
        <w:t xml:space="preserve">Внести в Реестр мест (площадок) накопления твердых коммунальных </w:t>
      </w:r>
      <w:proofErr w:type="gramStart"/>
      <w:r w:rsidRPr="007E650E">
        <w:rPr>
          <w:sz w:val="24"/>
          <w:szCs w:val="24"/>
        </w:rPr>
        <w:t>отходов</w:t>
      </w:r>
      <w:proofErr w:type="gramEnd"/>
      <w:r w:rsidRPr="007E650E">
        <w:rPr>
          <w:sz w:val="24"/>
          <w:szCs w:val="24"/>
        </w:rPr>
        <w:t xml:space="preserve"> следующие изменения:</w:t>
      </w:r>
    </w:p>
    <w:p w:rsidR="00E8457A" w:rsidRPr="00E8457A" w:rsidRDefault="00E8457A" w:rsidP="007E650E">
      <w:pPr>
        <w:pStyle w:val="a6"/>
        <w:spacing w:after="0" w:line="0" w:lineRule="atLeast"/>
        <w:ind w:left="709"/>
        <w:jc w:val="both"/>
        <w:rPr>
          <w:sz w:val="24"/>
          <w:szCs w:val="24"/>
        </w:rPr>
      </w:pPr>
      <w:r w:rsidRPr="00E8457A">
        <w:rPr>
          <w:sz w:val="24"/>
          <w:szCs w:val="24"/>
        </w:rPr>
        <w:t xml:space="preserve">В </w:t>
      </w:r>
      <w:proofErr w:type="gramStart"/>
      <w:r w:rsidRPr="00E8457A">
        <w:rPr>
          <w:sz w:val="24"/>
          <w:szCs w:val="24"/>
        </w:rPr>
        <w:t>п</w:t>
      </w:r>
      <w:proofErr w:type="gramEnd"/>
      <w:r w:rsidRPr="00E8457A">
        <w:rPr>
          <w:sz w:val="24"/>
          <w:szCs w:val="24"/>
        </w:rPr>
        <w:t>/п 10 столбце 14 цифру «</w:t>
      </w:r>
      <w:r>
        <w:rPr>
          <w:sz w:val="24"/>
          <w:szCs w:val="24"/>
        </w:rPr>
        <w:t>3</w:t>
      </w:r>
      <w:r w:rsidRPr="00E8457A">
        <w:rPr>
          <w:sz w:val="24"/>
          <w:szCs w:val="24"/>
        </w:rPr>
        <w:t>» заменить на «3</w:t>
      </w:r>
      <w:r>
        <w:rPr>
          <w:sz w:val="24"/>
          <w:szCs w:val="24"/>
        </w:rPr>
        <w:t>+3</w:t>
      </w:r>
      <w:r w:rsidRPr="00E8457A">
        <w:rPr>
          <w:sz w:val="24"/>
          <w:szCs w:val="24"/>
        </w:rPr>
        <w:t xml:space="preserve">», </w:t>
      </w:r>
      <w:r w:rsidR="007E650E">
        <w:rPr>
          <w:sz w:val="24"/>
          <w:szCs w:val="24"/>
        </w:rPr>
        <w:t xml:space="preserve">в </w:t>
      </w:r>
      <w:r w:rsidRPr="00E8457A">
        <w:rPr>
          <w:sz w:val="24"/>
          <w:szCs w:val="24"/>
        </w:rPr>
        <w:t>столбц</w:t>
      </w:r>
      <w:r w:rsidR="007E650E">
        <w:rPr>
          <w:sz w:val="24"/>
          <w:szCs w:val="24"/>
        </w:rPr>
        <w:t>ах</w:t>
      </w:r>
      <w:r>
        <w:rPr>
          <w:sz w:val="24"/>
          <w:szCs w:val="24"/>
        </w:rPr>
        <w:t xml:space="preserve"> с 17 по </w:t>
      </w:r>
      <w:r w:rsidRPr="00E8457A">
        <w:rPr>
          <w:sz w:val="24"/>
          <w:szCs w:val="24"/>
        </w:rPr>
        <w:t>2</w:t>
      </w:r>
      <w:r>
        <w:rPr>
          <w:sz w:val="24"/>
          <w:szCs w:val="24"/>
        </w:rPr>
        <w:t>2</w:t>
      </w:r>
      <w:r w:rsidR="007E650E">
        <w:rPr>
          <w:sz w:val="24"/>
          <w:szCs w:val="24"/>
        </w:rPr>
        <w:t xml:space="preserve"> исключить значения (текст).</w:t>
      </w:r>
      <w:r w:rsidRPr="00E8457A">
        <w:rPr>
          <w:sz w:val="24"/>
          <w:szCs w:val="24"/>
        </w:rPr>
        <w:t xml:space="preserve"> </w:t>
      </w:r>
    </w:p>
    <w:p w:rsidR="00E8457A" w:rsidRPr="00B62813" w:rsidRDefault="00E8457A" w:rsidP="007E650E">
      <w:pPr>
        <w:pStyle w:val="ac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соответствующие графические изменения в схему </w:t>
      </w:r>
      <w:r w:rsidRPr="00B62813">
        <w:rPr>
          <w:sz w:val="24"/>
          <w:szCs w:val="24"/>
          <w:shd w:val="clear" w:color="auto" w:fill="FFFFFF"/>
        </w:rPr>
        <w:t xml:space="preserve">размещения мест </w:t>
      </w:r>
      <w:r>
        <w:rPr>
          <w:sz w:val="24"/>
          <w:szCs w:val="24"/>
          <w:shd w:val="clear" w:color="auto" w:fill="FFFFFF"/>
        </w:rPr>
        <w:t>(</w:t>
      </w:r>
      <w:r w:rsidRPr="00B62813">
        <w:rPr>
          <w:sz w:val="24"/>
          <w:szCs w:val="24"/>
          <w:shd w:val="clear" w:color="auto" w:fill="FFFFFF"/>
        </w:rPr>
        <w:t>площадок) накопления твердых коммунальных отходов</w:t>
      </w:r>
      <w:r>
        <w:rPr>
          <w:sz w:val="24"/>
          <w:szCs w:val="24"/>
          <w:shd w:val="clear" w:color="auto" w:fill="FFFFFF"/>
        </w:rPr>
        <w:t xml:space="preserve"> </w:t>
      </w:r>
      <w:r w:rsidRPr="00B62813">
        <w:rPr>
          <w:sz w:val="24"/>
          <w:szCs w:val="24"/>
          <w:shd w:val="clear" w:color="auto" w:fill="FFFFFF"/>
        </w:rPr>
        <w:t xml:space="preserve">на территории </w:t>
      </w:r>
      <w:r>
        <w:rPr>
          <w:sz w:val="24"/>
          <w:szCs w:val="24"/>
          <w:shd w:val="clear" w:color="auto" w:fill="FFFFFF"/>
        </w:rPr>
        <w:t>К</w:t>
      </w:r>
      <w:r w:rsidRPr="00B62813">
        <w:rPr>
          <w:sz w:val="24"/>
          <w:szCs w:val="24"/>
          <w:shd w:val="clear" w:color="auto" w:fill="FFFFFF"/>
        </w:rPr>
        <w:t>аменниковского сельского поселения на карте Каменниковского сельского поселения</w:t>
      </w:r>
      <w:r>
        <w:rPr>
          <w:sz w:val="24"/>
          <w:szCs w:val="24"/>
          <w:shd w:val="clear" w:color="auto" w:fill="FFFFFF"/>
        </w:rPr>
        <w:t>.</w:t>
      </w:r>
    </w:p>
    <w:p w:rsidR="007E650E" w:rsidRPr="007E650E" w:rsidRDefault="008B1094" w:rsidP="007E650E">
      <w:pPr>
        <w:pStyle w:val="a6"/>
        <w:numPr>
          <w:ilvl w:val="0"/>
          <w:numId w:val="5"/>
        </w:numPr>
        <w:spacing w:after="0" w:line="0" w:lineRule="atLeast"/>
        <w:jc w:val="both"/>
        <w:rPr>
          <w:sz w:val="24"/>
          <w:szCs w:val="24"/>
        </w:rPr>
      </w:pPr>
      <w:r w:rsidRPr="007E650E">
        <w:rPr>
          <w:sz w:val="24"/>
          <w:szCs w:val="24"/>
        </w:rPr>
        <w:t xml:space="preserve">Обнародовать настоящее Постановление на территории </w:t>
      </w:r>
      <w:r w:rsidR="00627C38" w:rsidRPr="007E650E">
        <w:rPr>
          <w:sz w:val="24"/>
          <w:szCs w:val="24"/>
        </w:rPr>
        <w:t>Каменниковского</w:t>
      </w:r>
      <w:r w:rsidRPr="007E650E">
        <w:rPr>
          <w:sz w:val="24"/>
          <w:szCs w:val="24"/>
        </w:rPr>
        <w:t xml:space="preserve"> сельского поселения и разместить на официальном сайте </w:t>
      </w:r>
      <w:r w:rsidR="00627C38" w:rsidRPr="007E650E">
        <w:rPr>
          <w:sz w:val="24"/>
          <w:szCs w:val="24"/>
        </w:rPr>
        <w:t>Каменниковского</w:t>
      </w:r>
      <w:r w:rsidRPr="007E650E">
        <w:rPr>
          <w:sz w:val="24"/>
          <w:szCs w:val="24"/>
        </w:rPr>
        <w:t xml:space="preserve"> сельско</w:t>
      </w:r>
      <w:r w:rsidR="0014227B" w:rsidRPr="007E650E">
        <w:rPr>
          <w:sz w:val="24"/>
          <w:szCs w:val="24"/>
        </w:rPr>
        <w:t>го поселения в сети «Интернет».</w:t>
      </w:r>
    </w:p>
    <w:p w:rsidR="0014227B" w:rsidRPr="007E650E" w:rsidRDefault="0014227B" w:rsidP="007E650E">
      <w:pPr>
        <w:pStyle w:val="a6"/>
        <w:numPr>
          <w:ilvl w:val="0"/>
          <w:numId w:val="5"/>
        </w:numPr>
        <w:spacing w:after="0" w:line="0" w:lineRule="atLeast"/>
        <w:jc w:val="both"/>
        <w:rPr>
          <w:sz w:val="24"/>
          <w:szCs w:val="24"/>
        </w:rPr>
      </w:pPr>
      <w:r w:rsidRPr="007E650E">
        <w:rPr>
          <w:sz w:val="24"/>
          <w:szCs w:val="24"/>
        </w:rPr>
        <w:t xml:space="preserve">Настоящее Постановление вступает в силу с момента </w:t>
      </w:r>
      <w:r w:rsidR="00F41D62" w:rsidRPr="007E650E">
        <w:rPr>
          <w:sz w:val="24"/>
          <w:szCs w:val="24"/>
        </w:rPr>
        <w:t>подписания</w:t>
      </w:r>
      <w:r w:rsidRPr="007E650E">
        <w:rPr>
          <w:sz w:val="24"/>
          <w:szCs w:val="24"/>
        </w:rPr>
        <w:t>.</w:t>
      </w:r>
    </w:p>
    <w:p w:rsidR="008B1094" w:rsidRDefault="008B1094" w:rsidP="008B1094">
      <w:pPr>
        <w:spacing w:after="0" w:line="0" w:lineRule="atLeast"/>
        <w:rPr>
          <w:sz w:val="24"/>
          <w:szCs w:val="24"/>
        </w:rPr>
      </w:pPr>
    </w:p>
    <w:p w:rsidR="00557875" w:rsidRPr="008F207B" w:rsidRDefault="00557875" w:rsidP="008B1094">
      <w:pPr>
        <w:spacing w:after="0" w:line="0" w:lineRule="atLeast"/>
        <w:rPr>
          <w:sz w:val="24"/>
          <w:szCs w:val="24"/>
        </w:rPr>
      </w:pPr>
    </w:p>
    <w:p w:rsidR="008B1094" w:rsidRDefault="008B1094" w:rsidP="008B1094">
      <w:pPr>
        <w:spacing w:after="0" w:line="0" w:lineRule="atLeast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627C38">
        <w:rPr>
          <w:sz w:val="24"/>
          <w:szCs w:val="24"/>
        </w:rPr>
        <w:t>Каменниковского</w:t>
      </w:r>
    </w:p>
    <w:p w:rsidR="008B1094" w:rsidRPr="008F207B" w:rsidRDefault="008B1094" w:rsidP="008B1094">
      <w:pPr>
        <w:spacing w:after="0" w:line="0" w:lineRule="atLeast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</w:t>
      </w:r>
      <w:r w:rsidR="00557875">
        <w:rPr>
          <w:sz w:val="24"/>
          <w:szCs w:val="24"/>
        </w:rPr>
        <w:t>А.А. Спивак</w:t>
      </w:r>
    </w:p>
    <w:p w:rsidR="008B1094" w:rsidRPr="008F207B" w:rsidRDefault="008B1094" w:rsidP="008B1094">
      <w:pPr>
        <w:spacing w:after="0" w:line="0" w:lineRule="atLeast"/>
        <w:rPr>
          <w:sz w:val="24"/>
          <w:szCs w:val="24"/>
        </w:rPr>
      </w:pPr>
      <w:r w:rsidRPr="008F207B">
        <w:rPr>
          <w:sz w:val="24"/>
          <w:szCs w:val="24"/>
        </w:rPr>
        <w:t xml:space="preserve"> </w:t>
      </w:r>
    </w:p>
    <w:p w:rsidR="008B1094" w:rsidRDefault="008B1094" w:rsidP="008B109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4227B" w:rsidRDefault="0014227B" w:rsidP="0014227B">
      <w:pPr>
        <w:spacing w:after="0" w:line="0" w:lineRule="atLeast"/>
        <w:jc w:val="right"/>
        <w:rPr>
          <w:sz w:val="24"/>
          <w:szCs w:val="24"/>
        </w:rPr>
        <w:sectPr w:rsidR="0014227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8B1094" w:rsidRPr="0014227B" w:rsidRDefault="0014227B" w:rsidP="0014227B">
      <w:pPr>
        <w:spacing w:after="0" w:line="0" w:lineRule="atLeast"/>
        <w:jc w:val="right"/>
        <w:rPr>
          <w:sz w:val="24"/>
          <w:szCs w:val="24"/>
        </w:rPr>
      </w:pPr>
      <w:r w:rsidRPr="0014227B">
        <w:rPr>
          <w:sz w:val="24"/>
          <w:szCs w:val="24"/>
        </w:rPr>
        <w:t>Приложение</w:t>
      </w:r>
    </w:p>
    <w:p w:rsidR="0014227B" w:rsidRDefault="0014227B" w:rsidP="0014227B">
      <w:pPr>
        <w:spacing w:after="0" w:line="0" w:lineRule="atLeast"/>
        <w:jc w:val="right"/>
        <w:rPr>
          <w:sz w:val="24"/>
          <w:szCs w:val="24"/>
        </w:rPr>
      </w:pPr>
      <w:r w:rsidRPr="0014227B">
        <w:rPr>
          <w:sz w:val="24"/>
          <w:szCs w:val="24"/>
        </w:rPr>
        <w:t xml:space="preserve">к Постановлению Администрации </w:t>
      </w:r>
    </w:p>
    <w:p w:rsidR="0014227B" w:rsidRDefault="00627C38" w:rsidP="0014227B">
      <w:pPr>
        <w:spacing w:after="0" w:line="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Каменниковского</w:t>
      </w:r>
      <w:r w:rsidR="0014227B" w:rsidRPr="0014227B">
        <w:rPr>
          <w:sz w:val="24"/>
          <w:szCs w:val="24"/>
        </w:rPr>
        <w:t xml:space="preserve"> сельского поселения </w:t>
      </w:r>
    </w:p>
    <w:p w:rsidR="0014227B" w:rsidRDefault="0014227B" w:rsidP="0014227B">
      <w:pPr>
        <w:spacing w:after="0" w:line="0" w:lineRule="atLeast"/>
        <w:jc w:val="right"/>
        <w:rPr>
          <w:sz w:val="24"/>
          <w:szCs w:val="24"/>
        </w:rPr>
      </w:pPr>
      <w:r w:rsidRPr="0014227B">
        <w:rPr>
          <w:sz w:val="24"/>
          <w:szCs w:val="24"/>
        </w:rPr>
        <w:t xml:space="preserve">от </w:t>
      </w:r>
      <w:r w:rsidR="00557875">
        <w:rPr>
          <w:sz w:val="24"/>
          <w:szCs w:val="24"/>
        </w:rPr>
        <w:t>26</w:t>
      </w:r>
      <w:r w:rsidRPr="0014227B">
        <w:rPr>
          <w:sz w:val="24"/>
          <w:szCs w:val="24"/>
        </w:rPr>
        <w:t xml:space="preserve"> </w:t>
      </w:r>
      <w:r w:rsidR="00557875">
        <w:rPr>
          <w:sz w:val="24"/>
          <w:szCs w:val="24"/>
        </w:rPr>
        <w:t>мая</w:t>
      </w:r>
      <w:r w:rsidRPr="0014227B">
        <w:rPr>
          <w:sz w:val="24"/>
          <w:szCs w:val="24"/>
        </w:rPr>
        <w:t xml:space="preserve"> 20</w:t>
      </w:r>
      <w:r w:rsidR="00557875">
        <w:rPr>
          <w:sz w:val="24"/>
          <w:szCs w:val="24"/>
        </w:rPr>
        <w:t>22</w:t>
      </w:r>
      <w:r w:rsidRPr="0014227B">
        <w:rPr>
          <w:sz w:val="24"/>
          <w:szCs w:val="24"/>
        </w:rPr>
        <w:t xml:space="preserve"> года №</w:t>
      </w:r>
      <w:r w:rsidR="00131BE9">
        <w:rPr>
          <w:sz w:val="24"/>
          <w:szCs w:val="24"/>
        </w:rPr>
        <w:t xml:space="preserve"> </w:t>
      </w:r>
      <w:r w:rsidR="00557875">
        <w:rPr>
          <w:sz w:val="24"/>
          <w:szCs w:val="24"/>
        </w:rPr>
        <w:t>76</w:t>
      </w:r>
    </w:p>
    <w:p w:rsidR="00AA7DF0" w:rsidRDefault="00AA7DF0" w:rsidP="00AA7DF0">
      <w:pPr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AA7DF0" w:rsidRDefault="00AA7DF0" w:rsidP="00AA7DF0">
      <w:pPr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14227B">
        <w:rPr>
          <w:rFonts w:eastAsia="Times New Roman"/>
          <w:b/>
          <w:bCs/>
          <w:sz w:val="24"/>
          <w:szCs w:val="24"/>
          <w:lang w:eastAsia="ru-RU"/>
        </w:rPr>
        <w:t xml:space="preserve">РЕЕСТР МЕСТ (ПЛОЩАДОК) НАКОПЛЕНИЯ ТВЕРДЫХ КОММУНАЛЬНЫХ ОТХОДОВ </w:t>
      </w:r>
    </w:p>
    <w:p w:rsidR="00AA7DF0" w:rsidRDefault="00AA7DF0" w:rsidP="00AA7DF0">
      <w:pPr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14227B">
        <w:rPr>
          <w:rFonts w:eastAsia="Times New Roman"/>
          <w:b/>
          <w:bCs/>
          <w:sz w:val="24"/>
          <w:szCs w:val="24"/>
          <w:lang w:eastAsia="ru-RU"/>
        </w:rPr>
        <w:t xml:space="preserve">НА ТЕРРИТОРИИ </w:t>
      </w:r>
      <w:r>
        <w:rPr>
          <w:rFonts w:eastAsia="Times New Roman"/>
          <w:b/>
          <w:bCs/>
          <w:sz w:val="24"/>
          <w:szCs w:val="24"/>
          <w:lang w:eastAsia="ru-RU"/>
        </w:rPr>
        <w:t xml:space="preserve">КАМЕННИКОВСКОГО </w:t>
      </w:r>
      <w:r w:rsidRPr="0014227B">
        <w:rPr>
          <w:rFonts w:eastAsia="Times New Roman"/>
          <w:b/>
          <w:bCs/>
          <w:sz w:val="24"/>
          <w:szCs w:val="24"/>
          <w:lang w:eastAsia="ru-RU"/>
        </w:rPr>
        <w:t>СЕЛЬСКОГО ПОСЕЛЕНИЯ</w:t>
      </w:r>
    </w:p>
    <w:p w:rsidR="00A435B3" w:rsidRDefault="00A435B3">
      <w:pPr>
        <w:rPr>
          <w:sz w:val="24"/>
          <w:szCs w:val="24"/>
        </w:rPr>
      </w:pPr>
    </w:p>
    <w:tbl>
      <w:tblPr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34"/>
        <w:gridCol w:w="693"/>
        <w:gridCol w:w="1119"/>
        <w:gridCol w:w="14"/>
        <w:gridCol w:w="467"/>
        <w:gridCol w:w="709"/>
        <w:gridCol w:w="709"/>
        <w:gridCol w:w="567"/>
        <w:gridCol w:w="1276"/>
        <w:gridCol w:w="850"/>
        <w:gridCol w:w="850"/>
        <w:gridCol w:w="851"/>
        <w:gridCol w:w="567"/>
        <w:gridCol w:w="567"/>
        <w:gridCol w:w="709"/>
        <w:gridCol w:w="425"/>
        <w:gridCol w:w="425"/>
        <w:gridCol w:w="567"/>
        <w:gridCol w:w="567"/>
        <w:gridCol w:w="567"/>
        <w:gridCol w:w="709"/>
        <w:gridCol w:w="543"/>
        <w:gridCol w:w="24"/>
      </w:tblGrid>
      <w:tr w:rsidR="00AA7DF0" w:rsidRPr="00A435B3" w:rsidTr="00F41D62">
        <w:trPr>
          <w:trHeight w:val="153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4536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CB9CA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CB9CA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ACB9CA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Контейнеры для несортированных отходов</w:t>
            </w:r>
          </w:p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Контейнеры для утилизируемых отходов (раздельный сбор)</w:t>
            </w:r>
          </w:p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Контейнеры для сбора крупногабаритных отходов</w:t>
            </w:r>
          </w:p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A7DF0" w:rsidRPr="00A435B3" w:rsidRDefault="00AA7DF0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Совместное использование с другими МКД</w:t>
            </w:r>
          </w:p>
        </w:tc>
      </w:tr>
      <w:tr w:rsidR="00A435B3" w:rsidRPr="00A435B3" w:rsidTr="00F41D62">
        <w:trPr>
          <w:trHeight w:val="194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</w:pPr>
            <w:r w:rsidRPr="00A435B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Муниципальное образование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Населенный пункт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sz w:val="16"/>
                <w:szCs w:val="16"/>
                <w:lang w:eastAsia="ru-RU"/>
              </w:rPr>
              <w:t>Улица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vAlign w:val="center"/>
            <w:hideMark/>
          </w:tcPr>
          <w:p w:rsidR="00A435B3" w:rsidRPr="00A435B3" w:rsidRDefault="00A435B3" w:rsidP="00AA7DF0">
            <w:pPr>
              <w:spacing w:after="0" w:line="240" w:lineRule="auto"/>
              <w:ind w:left="-70" w:right="-149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Дом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D6DCE4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Широта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Долгота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Организационно-правовая форма балансодержателя </w:t>
            </w: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br/>
              <w:t>(юридическое лицо - ЮЛ;</w:t>
            </w: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br/>
              <w:t>индивидуальный предпринимат</w:t>
            </w: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lastRenderedPageBreak/>
              <w:t>ель - ИП;</w:t>
            </w: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br/>
              <w:t>физическое лицо - ФЛ)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lastRenderedPageBreak/>
              <w:t>для</w:t>
            </w:r>
            <w:proofErr w:type="gramEnd"/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ЮЛ</w:t>
            </w:r>
            <w:proofErr w:type="gramEnd"/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 - Полное наименование организации</w:t>
            </w: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br/>
              <w:t>для ИП - Фамилия, Имя, Отчество</w:t>
            </w: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br/>
              <w:t>для ФЛ - Фамилия, Имя, Отчество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Тип подстилающей поверхности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Вид площадки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CB9CA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Материал ограждения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Емкость (отдельного контейнера)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Материал контейнера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Емкость (отдельного контейнера)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Материал контейнера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Емкость (отдельного контейнера) м3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Материал контейнера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435B3" w:rsidRPr="00A435B3" w:rsidRDefault="00A435B3" w:rsidP="00A435B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A435B3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1D62" w:rsidRPr="00A435B3" w:rsidTr="00F41D62">
        <w:trPr>
          <w:gridAfter w:val="1"/>
          <w:wAfter w:w="24" w:type="dxa"/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3250B2" w:rsidRDefault="00F41D62" w:rsidP="00603E74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  <w:r w:rsidR="00603E74">
              <w:rPr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3250B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250B2">
              <w:rPr>
                <w:color w:val="000000"/>
                <w:sz w:val="16"/>
                <w:szCs w:val="16"/>
                <w:lang w:eastAsia="ru-RU"/>
              </w:rPr>
              <w:t>Рыбинский район, Каменниковская СП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D62" w:rsidRPr="003250B2" w:rsidRDefault="00F41D62" w:rsidP="0078715D">
            <w:pPr>
              <w:jc w:val="center"/>
              <w:rPr>
                <w:sz w:val="16"/>
                <w:szCs w:val="16"/>
                <w:lang w:eastAsia="ru-RU"/>
              </w:rPr>
            </w:pPr>
            <w:r w:rsidRPr="003250B2">
              <w:rPr>
                <w:sz w:val="16"/>
                <w:szCs w:val="16"/>
                <w:lang w:eastAsia="ru-RU"/>
              </w:rPr>
              <w:t>пос. Каменники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D62" w:rsidRPr="003250B2" w:rsidRDefault="00F41D62" w:rsidP="0078715D">
            <w:pPr>
              <w:jc w:val="center"/>
              <w:rPr>
                <w:sz w:val="16"/>
                <w:szCs w:val="16"/>
                <w:lang w:eastAsia="ru-RU"/>
              </w:rPr>
            </w:pPr>
            <w:r w:rsidRPr="003250B2">
              <w:rPr>
                <w:sz w:val="16"/>
                <w:szCs w:val="16"/>
                <w:lang w:eastAsia="ru-RU"/>
              </w:rPr>
              <w:t xml:space="preserve">Юбилейная </w:t>
            </w:r>
          </w:p>
        </w:tc>
        <w:tc>
          <w:tcPr>
            <w:tcW w:w="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D62" w:rsidRPr="003250B2" w:rsidRDefault="00557875" w:rsidP="0078715D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D62" w:rsidRDefault="00F41D62" w:rsidP="0078715D">
            <w:pPr>
              <w:jc w:val="center"/>
              <w:rPr>
                <w:sz w:val="16"/>
                <w:szCs w:val="16"/>
              </w:rPr>
            </w:pPr>
          </w:p>
          <w:p w:rsidR="00F41D62" w:rsidRDefault="00F41D62" w:rsidP="0078715D">
            <w:pPr>
              <w:jc w:val="center"/>
              <w:rPr>
                <w:sz w:val="16"/>
                <w:szCs w:val="16"/>
              </w:rPr>
            </w:pPr>
            <w:r w:rsidRPr="00B31916">
              <w:rPr>
                <w:sz w:val="16"/>
                <w:szCs w:val="16"/>
              </w:rPr>
              <w:t>58.</w:t>
            </w:r>
          </w:p>
          <w:p w:rsidR="00F41D62" w:rsidRPr="00B31916" w:rsidRDefault="00557875" w:rsidP="008D53AD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149750</w:t>
            </w:r>
          </w:p>
          <w:p w:rsidR="00F41D62" w:rsidRPr="00B31916" w:rsidRDefault="00F41D62" w:rsidP="007871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D62" w:rsidRDefault="00F41D62" w:rsidP="0078715D">
            <w:pPr>
              <w:jc w:val="center"/>
              <w:rPr>
                <w:sz w:val="16"/>
                <w:szCs w:val="16"/>
              </w:rPr>
            </w:pPr>
          </w:p>
          <w:p w:rsidR="00F41D62" w:rsidRDefault="00F41D62" w:rsidP="0078715D">
            <w:pPr>
              <w:jc w:val="center"/>
              <w:rPr>
                <w:sz w:val="16"/>
                <w:szCs w:val="16"/>
              </w:rPr>
            </w:pPr>
            <w:r w:rsidRPr="00B31916">
              <w:rPr>
                <w:sz w:val="16"/>
                <w:szCs w:val="16"/>
              </w:rPr>
              <w:t>38.</w:t>
            </w:r>
          </w:p>
          <w:p w:rsidR="00F41D62" w:rsidRPr="00B31916" w:rsidRDefault="00557875" w:rsidP="008D53AD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661</w:t>
            </w:r>
            <w:bookmarkStart w:id="0" w:name="_GoBack"/>
            <w:bookmarkEnd w:id="0"/>
            <w:r>
              <w:rPr>
                <w:sz w:val="16"/>
                <w:szCs w:val="16"/>
              </w:rPr>
              <w:t>5502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F41D62" w:rsidRPr="003250B2" w:rsidRDefault="00603E74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ИП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75" w:rsidRPr="00557875" w:rsidRDefault="00557875" w:rsidP="00557875">
            <w:pPr>
              <w:jc w:val="center"/>
              <w:rPr>
                <w:color w:val="000000"/>
                <w:sz w:val="16"/>
                <w:szCs w:val="16"/>
              </w:rPr>
            </w:pPr>
            <w:r w:rsidRPr="00557875">
              <w:rPr>
                <w:color w:val="000000"/>
                <w:sz w:val="16"/>
                <w:szCs w:val="16"/>
              </w:rPr>
              <w:t xml:space="preserve">ИП </w:t>
            </w:r>
            <w:r>
              <w:rPr>
                <w:color w:val="000000"/>
                <w:sz w:val="16"/>
                <w:szCs w:val="16"/>
              </w:rPr>
              <w:t>Морозов Игорь Владимирович</w:t>
            </w:r>
            <w:r w:rsidRPr="00557875">
              <w:rPr>
                <w:color w:val="000000"/>
                <w:sz w:val="16"/>
                <w:szCs w:val="16"/>
              </w:rPr>
              <w:t>, ОРГН 3047610</w:t>
            </w:r>
            <w:r>
              <w:rPr>
                <w:color w:val="000000"/>
                <w:sz w:val="16"/>
                <w:szCs w:val="16"/>
              </w:rPr>
              <w:t>33100389, адрес рег</w:t>
            </w:r>
            <w:r w:rsidRPr="00557875">
              <w:rPr>
                <w:color w:val="000000"/>
                <w:sz w:val="16"/>
                <w:szCs w:val="16"/>
              </w:rPr>
              <w:t xml:space="preserve">истрации по месту жительства: Ярославская </w:t>
            </w:r>
            <w:proofErr w:type="spellStart"/>
            <w:proofErr w:type="gramStart"/>
            <w:r w:rsidRPr="00557875">
              <w:rPr>
                <w:color w:val="000000"/>
                <w:sz w:val="16"/>
                <w:szCs w:val="16"/>
              </w:rPr>
              <w:t>обл</w:t>
            </w:r>
            <w:proofErr w:type="spellEnd"/>
            <w:proofErr w:type="gramEnd"/>
            <w:r w:rsidRPr="00557875">
              <w:rPr>
                <w:color w:val="000000"/>
                <w:sz w:val="16"/>
                <w:szCs w:val="16"/>
              </w:rPr>
              <w:t xml:space="preserve">, Рыбинский р-н, пос. Каменники, ул. </w:t>
            </w:r>
            <w:r>
              <w:rPr>
                <w:color w:val="000000"/>
                <w:sz w:val="16"/>
                <w:szCs w:val="16"/>
              </w:rPr>
              <w:t>Лавровская, д.13</w:t>
            </w:r>
          </w:p>
          <w:p w:rsidR="00F41D62" w:rsidRPr="003250B2" w:rsidRDefault="00F41D62" w:rsidP="00F41D62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F41D62" w:rsidRPr="003250B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250B2">
              <w:rPr>
                <w:color w:val="000000"/>
                <w:sz w:val="16"/>
                <w:szCs w:val="16"/>
                <w:lang w:eastAsia="ru-RU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F41D62" w:rsidRPr="003250B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250B2">
              <w:rPr>
                <w:color w:val="000000"/>
                <w:sz w:val="16"/>
                <w:szCs w:val="16"/>
                <w:lang w:eastAsia="ru-RU"/>
              </w:rPr>
              <w:t>Закрытая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F41D62" w:rsidRPr="003250B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250B2">
              <w:rPr>
                <w:color w:val="000000"/>
                <w:sz w:val="16"/>
                <w:szCs w:val="16"/>
                <w:lang w:eastAsia="ru-RU"/>
              </w:rPr>
              <w:t>Металл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F41D62" w:rsidRDefault="00557875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Металл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F41D62" w:rsidRPr="00F41D62" w:rsidRDefault="00F41D62" w:rsidP="0078715D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41D62">
              <w:rPr>
                <w:color w:val="000000"/>
                <w:sz w:val="16"/>
                <w:szCs w:val="16"/>
                <w:lang w:eastAsia="ru-RU"/>
              </w:rPr>
              <w:t>нет</w:t>
            </w:r>
          </w:p>
        </w:tc>
      </w:tr>
    </w:tbl>
    <w:p w:rsidR="00AA7DF0" w:rsidRDefault="00AA7DF0" w:rsidP="0014227B">
      <w:pPr>
        <w:spacing w:after="0" w:line="0" w:lineRule="atLeast"/>
        <w:jc w:val="right"/>
        <w:rPr>
          <w:sz w:val="24"/>
          <w:szCs w:val="24"/>
        </w:rPr>
      </w:pPr>
    </w:p>
    <w:p w:rsidR="00AA7DF0" w:rsidRDefault="00AA7DF0" w:rsidP="0014227B">
      <w:pPr>
        <w:spacing w:after="0" w:line="0" w:lineRule="atLeast"/>
        <w:jc w:val="right"/>
        <w:rPr>
          <w:sz w:val="24"/>
          <w:szCs w:val="24"/>
        </w:rPr>
      </w:pPr>
    </w:p>
    <w:p w:rsidR="00AA7DF0" w:rsidRDefault="00AA7DF0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F41D62" w:rsidRDefault="00F41D62" w:rsidP="0014227B">
      <w:pPr>
        <w:spacing w:after="0" w:line="0" w:lineRule="atLeast"/>
        <w:jc w:val="right"/>
        <w:rPr>
          <w:sz w:val="24"/>
          <w:szCs w:val="24"/>
        </w:rPr>
      </w:pPr>
    </w:p>
    <w:p w:rsidR="00603E74" w:rsidRDefault="00603E74" w:rsidP="0014227B">
      <w:pPr>
        <w:spacing w:after="0" w:line="0" w:lineRule="atLeast"/>
        <w:jc w:val="right"/>
        <w:rPr>
          <w:sz w:val="22"/>
          <w:szCs w:val="22"/>
        </w:rPr>
      </w:pPr>
    </w:p>
    <w:p w:rsidR="00134C3E" w:rsidRPr="00603E74" w:rsidRDefault="00134C3E" w:rsidP="0014227B">
      <w:pPr>
        <w:spacing w:after="0" w:line="0" w:lineRule="atLeast"/>
        <w:jc w:val="right"/>
        <w:rPr>
          <w:sz w:val="22"/>
          <w:szCs w:val="22"/>
        </w:rPr>
      </w:pPr>
      <w:r w:rsidRPr="00603E74">
        <w:rPr>
          <w:sz w:val="22"/>
          <w:szCs w:val="22"/>
        </w:rPr>
        <w:lastRenderedPageBreak/>
        <w:t>Приложение к Реестру мест (площадок)</w:t>
      </w:r>
    </w:p>
    <w:p w:rsidR="00134C3E" w:rsidRPr="00603E74" w:rsidRDefault="00134C3E" w:rsidP="00134C3E">
      <w:pPr>
        <w:spacing w:after="0" w:line="0" w:lineRule="atLeast"/>
        <w:jc w:val="right"/>
        <w:rPr>
          <w:sz w:val="22"/>
          <w:szCs w:val="22"/>
        </w:rPr>
      </w:pPr>
      <w:r w:rsidRPr="00603E74">
        <w:rPr>
          <w:sz w:val="22"/>
          <w:szCs w:val="22"/>
        </w:rPr>
        <w:t xml:space="preserve">накопления твердых коммунальных отходов </w:t>
      </w:r>
    </w:p>
    <w:p w:rsidR="00134C3E" w:rsidRPr="00603E74" w:rsidRDefault="00134C3E" w:rsidP="00134C3E">
      <w:pPr>
        <w:spacing w:after="0" w:line="0" w:lineRule="atLeast"/>
        <w:jc w:val="right"/>
        <w:rPr>
          <w:sz w:val="22"/>
          <w:szCs w:val="22"/>
        </w:rPr>
      </w:pPr>
      <w:r w:rsidRPr="00603E74">
        <w:rPr>
          <w:sz w:val="22"/>
          <w:szCs w:val="22"/>
        </w:rPr>
        <w:t xml:space="preserve">на территории </w:t>
      </w:r>
      <w:r w:rsidR="00627C38" w:rsidRPr="00603E74">
        <w:rPr>
          <w:sz w:val="22"/>
          <w:szCs w:val="22"/>
        </w:rPr>
        <w:t>Каменниковского</w:t>
      </w:r>
      <w:r w:rsidRPr="00603E74">
        <w:rPr>
          <w:sz w:val="22"/>
          <w:szCs w:val="22"/>
        </w:rPr>
        <w:t xml:space="preserve"> сельского поселения </w:t>
      </w:r>
    </w:p>
    <w:p w:rsidR="00134C3E" w:rsidRDefault="00134C3E" w:rsidP="0014227B">
      <w:pPr>
        <w:spacing w:after="0" w:line="0" w:lineRule="atLeast"/>
        <w:jc w:val="right"/>
        <w:rPr>
          <w:sz w:val="24"/>
          <w:szCs w:val="24"/>
        </w:rPr>
      </w:pPr>
    </w:p>
    <w:p w:rsidR="00134C3E" w:rsidRPr="00134C3E" w:rsidRDefault="00134C3E" w:rsidP="00134C3E">
      <w:pPr>
        <w:widowControl w:val="0"/>
        <w:suppressAutoHyphens/>
        <w:spacing w:after="0" w:line="240" w:lineRule="auto"/>
        <w:jc w:val="center"/>
        <w:rPr>
          <w:rFonts w:eastAsia="Lucida Sans Unicode"/>
          <w:b/>
          <w:color w:val="000000"/>
          <w:sz w:val="24"/>
          <w:szCs w:val="24"/>
          <w:lang w:bidi="en-US"/>
        </w:rPr>
      </w:pPr>
      <w:r w:rsidRPr="00134C3E">
        <w:rPr>
          <w:rFonts w:eastAsia="Lucida Sans Unicode"/>
          <w:b/>
          <w:color w:val="000000"/>
          <w:sz w:val="24"/>
          <w:szCs w:val="24"/>
          <w:lang w:bidi="en-US"/>
        </w:rPr>
        <w:t>СХЕМА</w:t>
      </w:r>
    </w:p>
    <w:p w:rsidR="00134C3E" w:rsidRPr="00134C3E" w:rsidRDefault="00134C3E" w:rsidP="00134C3E">
      <w:pPr>
        <w:widowControl w:val="0"/>
        <w:suppressAutoHyphens/>
        <w:spacing w:after="0" w:line="240" w:lineRule="auto"/>
        <w:jc w:val="center"/>
        <w:rPr>
          <w:rFonts w:ascii="PT Serif" w:hAnsi="PT Serif"/>
          <w:b/>
          <w:color w:val="22272F"/>
          <w:sz w:val="23"/>
          <w:szCs w:val="23"/>
          <w:shd w:val="clear" w:color="auto" w:fill="FFFFFF"/>
        </w:rPr>
      </w:pPr>
      <w:r w:rsidRPr="00134C3E"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>размещения мест (площадок) накопления твердых коммунальных отходов</w:t>
      </w:r>
    </w:p>
    <w:p w:rsidR="00134C3E" w:rsidRDefault="00056DCF" w:rsidP="00134C3E">
      <w:pPr>
        <w:widowControl w:val="0"/>
        <w:suppressAutoHyphens/>
        <w:spacing w:after="0" w:line="240" w:lineRule="auto"/>
        <w:jc w:val="center"/>
        <w:rPr>
          <w:rFonts w:ascii="PT Serif" w:hAnsi="PT Serif"/>
          <w:b/>
          <w:color w:val="22272F"/>
          <w:sz w:val="23"/>
          <w:szCs w:val="23"/>
          <w:shd w:val="clear" w:color="auto" w:fill="FFFFFF"/>
        </w:rPr>
      </w:pPr>
      <w:r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 xml:space="preserve">на территории </w:t>
      </w:r>
      <w:r w:rsidR="00627C38"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>Каменниковского</w:t>
      </w:r>
      <w:r w:rsidR="00134C3E" w:rsidRPr="00134C3E"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 xml:space="preserve"> сельского поселения на карте </w:t>
      </w:r>
      <w:r w:rsidR="00627C38"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>Каменниковского</w:t>
      </w:r>
      <w:r w:rsidR="00134C3E" w:rsidRPr="00134C3E"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 xml:space="preserve"> сельского поселения в масштабе 1:2000</w:t>
      </w:r>
    </w:p>
    <w:p w:rsidR="00D319A4" w:rsidRDefault="00D319A4" w:rsidP="00056DCF">
      <w:pPr>
        <w:pStyle w:val="a6"/>
        <w:widowControl w:val="0"/>
        <w:suppressAutoHyphens/>
        <w:spacing w:after="0" w:line="240" w:lineRule="auto"/>
        <w:rPr>
          <w:color w:val="22272F"/>
          <w:sz w:val="23"/>
          <w:szCs w:val="23"/>
          <w:shd w:val="clear" w:color="auto" w:fill="FFFFFF"/>
        </w:rPr>
      </w:pPr>
    </w:p>
    <w:p w:rsidR="00D319A4" w:rsidRDefault="00D319A4" w:rsidP="00056DCF">
      <w:pPr>
        <w:pStyle w:val="a6"/>
        <w:widowControl w:val="0"/>
        <w:suppressAutoHyphens/>
        <w:spacing w:after="0" w:line="240" w:lineRule="auto"/>
        <w:rPr>
          <w:color w:val="22272F"/>
          <w:sz w:val="23"/>
          <w:szCs w:val="23"/>
          <w:shd w:val="clear" w:color="auto" w:fill="FFFFFF"/>
        </w:rPr>
      </w:pPr>
    </w:p>
    <w:p w:rsidR="00056DCF" w:rsidRDefault="00603E74" w:rsidP="0014227B">
      <w:pPr>
        <w:spacing w:after="0" w:line="0" w:lineRule="atLeast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9247367" cy="5525288"/>
            <wp:effectExtent l="0" t="0" r="0" b="0"/>
            <wp:docPr id="4" name="Рисунок 4" descr="G:\Мои документы\Экология, отходы\Реестр отходов\Схема контейнерных площадок Каменники 26.05.2022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Мои документы\Экология, отходы\Реестр отходов\Схема контейнерных площадок Каменники 26.05.2022 г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52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6DCF" w:rsidSect="00E8457A"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4D" w:rsidRDefault="00852E4D" w:rsidP="00B021AD">
      <w:pPr>
        <w:spacing w:after="0" w:line="240" w:lineRule="auto"/>
      </w:pPr>
      <w:r>
        <w:separator/>
      </w:r>
    </w:p>
  </w:endnote>
  <w:endnote w:type="continuationSeparator" w:id="0">
    <w:p w:rsidR="00852E4D" w:rsidRDefault="00852E4D" w:rsidP="00B0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4D" w:rsidRDefault="00852E4D" w:rsidP="00B021AD">
      <w:pPr>
        <w:spacing w:after="0" w:line="240" w:lineRule="auto"/>
      </w:pPr>
      <w:r>
        <w:separator/>
      </w:r>
    </w:p>
  </w:footnote>
  <w:footnote w:type="continuationSeparator" w:id="0">
    <w:p w:rsidR="00852E4D" w:rsidRDefault="00852E4D" w:rsidP="00B021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6610A"/>
    <w:multiLevelType w:val="hybridMultilevel"/>
    <w:tmpl w:val="F73AF0D8"/>
    <w:lvl w:ilvl="0" w:tplc="7130B3F2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D35D5A"/>
    <w:multiLevelType w:val="hybridMultilevel"/>
    <w:tmpl w:val="7216276E"/>
    <w:lvl w:ilvl="0" w:tplc="ACD0456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B05958"/>
    <w:multiLevelType w:val="hybridMultilevel"/>
    <w:tmpl w:val="D27A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E07177"/>
    <w:multiLevelType w:val="hybridMultilevel"/>
    <w:tmpl w:val="E7E26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6339A"/>
    <w:multiLevelType w:val="hybridMultilevel"/>
    <w:tmpl w:val="109C6BBE"/>
    <w:lvl w:ilvl="0" w:tplc="609A4D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094"/>
    <w:rsid w:val="00001163"/>
    <w:rsid w:val="00056DCF"/>
    <w:rsid w:val="00131BE9"/>
    <w:rsid w:val="00134C3E"/>
    <w:rsid w:val="0014227B"/>
    <w:rsid w:val="00272591"/>
    <w:rsid w:val="002B2483"/>
    <w:rsid w:val="00557875"/>
    <w:rsid w:val="005F03BF"/>
    <w:rsid w:val="00603E74"/>
    <w:rsid w:val="00627C38"/>
    <w:rsid w:val="007E650E"/>
    <w:rsid w:val="00852E4D"/>
    <w:rsid w:val="008B1094"/>
    <w:rsid w:val="008D53AD"/>
    <w:rsid w:val="009B1A7D"/>
    <w:rsid w:val="00A435B3"/>
    <w:rsid w:val="00AA7DF0"/>
    <w:rsid w:val="00B021AD"/>
    <w:rsid w:val="00B84389"/>
    <w:rsid w:val="00BA15C9"/>
    <w:rsid w:val="00BF53F7"/>
    <w:rsid w:val="00D319A4"/>
    <w:rsid w:val="00DD4785"/>
    <w:rsid w:val="00DE67CE"/>
    <w:rsid w:val="00E8457A"/>
    <w:rsid w:val="00F41D62"/>
    <w:rsid w:val="00F7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094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E6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E67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E6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C3E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6D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1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E8457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094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E6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E67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E6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C3E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6D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1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E8457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4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RePack by Diakov</cp:lastModifiedBy>
  <cp:revision>2</cp:revision>
  <cp:lastPrinted>2022-05-27T07:38:00Z</cp:lastPrinted>
  <dcterms:created xsi:type="dcterms:W3CDTF">2022-05-27T07:49:00Z</dcterms:created>
  <dcterms:modified xsi:type="dcterms:W3CDTF">2022-05-27T07:49:00Z</dcterms:modified>
</cp:coreProperties>
</file>